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1E08" w14:textId="77777777" w:rsidR="00D5190E" w:rsidRPr="00D5190E" w:rsidRDefault="00D5190E" w:rsidP="00D5190E">
      <w:pPr>
        <w:textAlignment w:val="baseline"/>
        <w:rPr>
          <w:rFonts w:ascii="Calibri" w:eastAsia="Times New Roman" w:hAnsi="Calibri" w:cs="Calibri"/>
          <w:color w:val="201F1E"/>
          <w:sz w:val="22"/>
          <w:szCs w:val="22"/>
          <w:lang w:eastAsia="nl-NL"/>
        </w:rPr>
      </w:pPr>
      <w:r w:rsidRPr="00D5190E">
        <w:rPr>
          <w:rFonts w:ascii="Corbel" w:eastAsia="Times New Roman" w:hAnsi="Corbel" w:cs="Calibri"/>
          <w:color w:val="201F1E"/>
          <w:bdr w:val="none" w:sz="0" w:space="0" w:color="auto" w:frame="1"/>
          <w:lang w:eastAsia="nl-NL"/>
        </w:rPr>
        <w:t>Boerenlandvogels horen bij Nederland. Toch dreigen ze uit ons landschap te verdwijnen. Daarom wil Vogelbescherming Nederland belangrijke weide- en akkervogelgebieden veiligstellen en uitbreiden. We doen dit sámen met boeren die werken aan een natuurlijk landschap: waar ruimte is voor vogels, insecten en andere soorten. In 2022 wil Vogelbescherming twee koplopers belonen die zich met hart en ziel inzetten voor de biodiversiteit op hun bedrijf. De prijzen zijn bestemd voor een ‘weidevogelboer’ en een ‘akkervogelboer’. </w:t>
      </w:r>
    </w:p>
    <w:p w14:paraId="0541E938" w14:textId="63B1C438" w:rsidR="00D5190E" w:rsidRPr="00D5190E" w:rsidRDefault="00D5190E" w:rsidP="00D5190E">
      <w:pPr>
        <w:textAlignment w:val="baseline"/>
        <w:rPr>
          <w:rFonts w:ascii="Calibri" w:eastAsia="Times New Roman" w:hAnsi="Calibri" w:cs="Calibri"/>
          <w:color w:val="201F1E"/>
          <w:sz w:val="22"/>
          <w:szCs w:val="22"/>
          <w:lang w:eastAsia="nl-NL"/>
        </w:rPr>
      </w:pPr>
      <w:r w:rsidRPr="00D5190E">
        <w:rPr>
          <w:rFonts w:ascii="Corbel" w:eastAsia="Times New Roman" w:hAnsi="Corbel" w:cs="Calibri"/>
          <w:color w:val="201F1E"/>
          <w:bdr w:val="none" w:sz="0" w:space="0" w:color="auto" w:frame="1"/>
          <w:lang w:eastAsia="nl-NL"/>
        </w:rPr>
        <w:br/>
        <w:t>De Gouden Grutto werd in juni uitgereikt aan weidevogelboer Klaas de Lange van Weerribben Zuivel. De Gouden Leeuwerik is een nieuwe prijs die we eind oktober</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zullen uitreiken aan een akkervogelboer. De prijs bestaat uit een fraaie wisseltrofee van,</w:t>
      </w:r>
      <w:r w:rsidRPr="00D5190E">
        <w:rPr>
          <w:rFonts w:ascii="Corbel" w:eastAsia="Times New Roman" w:hAnsi="Corbel" w:cs="Calibri"/>
          <w:color w:val="201F1E"/>
          <w:bdr w:val="none" w:sz="0" w:space="0" w:color="auto" w:frame="1"/>
          <w:shd w:val="clear" w:color="auto" w:fill="FFFFFF"/>
          <w:lang w:eastAsia="nl-NL"/>
        </w:rPr>
        <w:t> </w:t>
      </w:r>
      <w:r w:rsidRPr="00D5190E">
        <w:rPr>
          <w:rFonts w:ascii="Corbel" w:eastAsia="Times New Roman" w:hAnsi="Corbel" w:cs="Calibri"/>
          <w:color w:val="201F1E"/>
          <w:bdr w:val="none" w:sz="0" w:space="0" w:color="auto" w:frame="1"/>
          <w:lang w:eastAsia="nl-NL"/>
        </w:rPr>
        <w:t>hoe kan het ook anders, een veldleeuwerik en een geldbedrag</w:t>
      </w:r>
      <w:r w:rsidRPr="00D5190E">
        <w:rPr>
          <w:rFonts w:ascii="Corbel" w:eastAsia="Times New Roman" w:hAnsi="Corbel" w:cs="Calibri"/>
          <w:strike/>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van 5.000,- euro, bedoeld om de biodiversiteit op het bedrijf verder te ondersteunen. </w:t>
      </w:r>
    </w:p>
    <w:p w14:paraId="23716245" w14:textId="606D86B5" w:rsidR="00D5190E" w:rsidRPr="00D5190E" w:rsidRDefault="00D5190E" w:rsidP="00D5190E">
      <w:pPr>
        <w:textAlignment w:val="baseline"/>
        <w:rPr>
          <w:rFonts w:ascii="Calibri" w:eastAsia="Times New Roman" w:hAnsi="Calibri" w:cs="Calibri"/>
          <w:color w:val="201F1E"/>
          <w:sz w:val="22"/>
          <w:szCs w:val="22"/>
          <w:lang w:eastAsia="nl-NL"/>
        </w:rPr>
      </w:pPr>
      <w:r w:rsidRPr="00D5190E">
        <w:rPr>
          <w:rFonts w:ascii="Corbel" w:eastAsia="Times New Roman" w:hAnsi="Corbel" w:cs="Calibri"/>
          <w:color w:val="201F1E"/>
          <w:bdr w:val="none" w:sz="0" w:space="0" w:color="auto" w:frame="1"/>
          <w:lang w:eastAsia="nl-NL"/>
        </w:rPr>
        <w:br/>
        <w:t>U kunt ook meedoen </w:t>
      </w:r>
      <w:r w:rsidRPr="00D5190E">
        <w:rPr>
          <w:rFonts w:ascii="inherit" w:eastAsia="Times New Roman" w:hAnsi="inherit" w:cs="Calibri"/>
          <w:color w:val="201F1E"/>
          <w:bdr w:val="none" w:sz="0" w:space="0" w:color="auto" w:frame="1"/>
          <w:shd w:val="clear" w:color="auto" w:fill="FFFFFF"/>
          <w:lang w:eastAsia="nl-NL"/>
        </w:rPr>
        <w:t>aan de verkiezing voor de Gouden Leeuwerik </w:t>
      </w:r>
      <w:r w:rsidRPr="00D5190E">
        <w:rPr>
          <w:rFonts w:ascii="Corbel" w:eastAsia="Times New Roman" w:hAnsi="Corbel" w:cs="Calibri"/>
          <w:color w:val="201F1E"/>
          <w:bdr w:val="none" w:sz="0" w:space="0" w:color="auto" w:frame="1"/>
          <w:lang w:eastAsia="nl-NL"/>
        </w:rPr>
        <w:t>door vóór 26 september de antwoorden op onderstaande vragen te mailen naar bernard.dejong@vogelbescherming.nl &amp; </w:t>
      </w:r>
      <w:r w:rsidRPr="00D5190E">
        <w:rPr>
          <w:rFonts w:ascii="Corbel" w:eastAsia="Times New Roman" w:hAnsi="Corbel" w:cs="Calibri"/>
          <w:color w:val="201F1E"/>
          <w:bdr w:val="none" w:sz="0" w:space="0" w:color="auto" w:frame="1"/>
          <w:shd w:val="clear" w:color="auto" w:fill="FFFFFF"/>
          <w:lang w:eastAsia="nl-NL"/>
        </w:rPr>
        <w:t>ralph.smits@vogelbescherming.nl. </w:t>
      </w:r>
      <w:r w:rsidRPr="00D5190E">
        <w:rPr>
          <w:rFonts w:ascii="Corbel" w:eastAsia="Times New Roman" w:hAnsi="Corbel" w:cs="Calibri"/>
          <w:color w:val="201F1E"/>
          <w:bdr w:val="none" w:sz="0" w:space="0" w:color="auto" w:frame="1"/>
          <w:lang w:eastAsia="nl-NL"/>
        </w:rPr>
        <w:br/>
      </w:r>
    </w:p>
    <w:p w14:paraId="4FD3AD15" w14:textId="77777777" w:rsidR="00D5190E" w:rsidRPr="00D5190E" w:rsidRDefault="00D5190E" w:rsidP="00D5190E">
      <w:pPr>
        <w:textAlignment w:val="baseline"/>
        <w:rPr>
          <w:rFonts w:ascii="Calibri" w:eastAsia="Times New Roman" w:hAnsi="Calibri" w:cs="Calibri"/>
          <w:color w:val="201F1E"/>
          <w:sz w:val="23"/>
          <w:szCs w:val="23"/>
          <w:lang w:eastAsia="nl-NL"/>
        </w:rPr>
      </w:pPr>
      <w:r w:rsidRPr="00D5190E">
        <w:rPr>
          <w:rFonts w:ascii="Corbel" w:eastAsia="Times New Roman" w:hAnsi="Corbel" w:cs="Calibri"/>
          <w:color w:val="201F1E"/>
          <w:bdr w:val="none" w:sz="0" w:space="0" w:color="auto" w:frame="1"/>
          <w:lang w:eastAsia="nl-NL"/>
        </w:rPr>
        <w:t>-----</w:t>
      </w:r>
    </w:p>
    <w:p w14:paraId="06A3EB6E" w14:textId="77777777" w:rsidR="00D5190E" w:rsidRPr="00D5190E" w:rsidRDefault="00D5190E" w:rsidP="00D5190E">
      <w:pPr>
        <w:numPr>
          <w:ilvl w:val="0"/>
          <w:numId w:val="1"/>
        </w:numPr>
        <w:shd w:val="clear" w:color="auto" w:fill="FFFFFF"/>
        <w:textAlignment w:val="baseline"/>
        <w:rPr>
          <w:rFonts w:ascii="Corbel" w:eastAsia="Times New Roman" w:hAnsi="Corbel" w:cs="Calibri"/>
          <w:color w:val="201F1E"/>
          <w:bdr w:val="none" w:sz="0" w:space="0" w:color="auto" w:frame="1"/>
          <w:lang w:eastAsia="nl-NL"/>
        </w:rPr>
      </w:pPr>
      <w:r w:rsidRPr="00D5190E">
        <w:rPr>
          <w:rFonts w:ascii="Corbel" w:eastAsia="Times New Roman" w:hAnsi="Corbel" w:cs="Calibri"/>
          <w:b/>
          <w:bCs/>
          <w:color w:val="201F1E"/>
          <w:bdr w:val="none" w:sz="0" w:space="0" w:color="auto" w:frame="1"/>
          <w:lang w:eastAsia="nl-NL"/>
        </w:rPr>
        <w:t>Visie op biodiversiteit</w:t>
      </w:r>
      <w:r w:rsidRPr="00D5190E">
        <w:rPr>
          <w:rFonts w:ascii="Corbel" w:eastAsia="Times New Roman" w:hAnsi="Corbel" w:cs="Calibri"/>
          <w:color w:val="201F1E"/>
          <w:bdr w:val="none" w:sz="0" w:space="0" w:color="auto" w:frame="1"/>
          <w:lang w:eastAsia="nl-NL"/>
        </w:rPr>
        <w:t> </w:t>
      </w:r>
    </w:p>
    <w:p w14:paraId="598B848B" w14:textId="77777777"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r w:rsidRPr="00D5190E">
        <w:rPr>
          <w:rFonts w:ascii="Corbel" w:eastAsia="Times New Roman" w:hAnsi="Corbel" w:cs="Calibri"/>
          <w:color w:val="201F1E"/>
          <w:bdr w:val="none" w:sz="0" w:space="0" w:color="auto" w:frame="1"/>
          <w:lang w:eastAsia="nl-NL"/>
        </w:rPr>
        <w:t>Welke visie heeft u voor de ontwikkeling van uw akkerbouwbedrijf</w:t>
      </w:r>
      <w:r w:rsidRPr="00D5190E">
        <w:rPr>
          <w:rFonts w:ascii="Corbel" w:eastAsia="Times New Roman" w:hAnsi="Corbel" w:cs="Calibri"/>
          <w:color w:val="201F1E"/>
          <w:bdr w:val="none" w:sz="0" w:space="0" w:color="auto" w:frame="1"/>
          <w:vertAlign w:val="superscript"/>
          <w:lang w:eastAsia="nl-NL"/>
        </w:rPr>
        <w:t>*</w:t>
      </w:r>
      <w:r w:rsidRPr="00D5190E">
        <w:rPr>
          <w:rFonts w:ascii="Corbel" w:eastAsia="Times New Roman" w:hAnsi="Corbel" w:cs="Calibri"/>
          <w:color w:val="201F1E"/>
          <w:bdr w:val="none" w:sz="0" w:space="0" w:color="auto" w:frame="1"/>
          <w:lang w:eastAsia="nl-NL"/>
        </w:rPr>
        <w:t> en op welke manier</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past biodiversiteit – in het bijzonder met het oog op akkervogels – in deze visie?</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 </w:t>
      </w:r>
    </w:p>
    <w:p w14:paraId="5868C16E" w14:textId="77777777"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r w:rsidRPr="00D5190E">
        <w:rPr>
          <w:rFonts w:ascii="Corbel" w:eastAsia="Times New Roman" w:hAnsi="Corbel" w:cs="Calibri"/>
          <w:color w:val="201F1E"/>
          <w:sz w:val="20"/>
          <w:szCs w:val="20"/>
          <w:bdr w:val="none" w:sz="0" w:space="0" w:color="auto" w:frame="1"/>
          <w:shd w:val="clear" w:color="auto" w:fill="FFFFFF"/>
          <w:lang w:eastAsia="nl-NL"/>
        </w:rPr>
        <w:t>* Ook vollegrondsgroenten- en bollentelers</w:t>
      </w:r>
      <w:r w:rsidRPr="00D5190E">
        <w:rPr>
          <w:rFonts w:ascii="inherit" w:eastAsia="Times New Roman" w:hAnsi="inherit" w:cs="Calibri"/>
          <w:color w:val="201F1E"/>
          <w:sz w:val="20"/>
          <w:szCs w:val="20"/>
          <w:bdr w:val="none" w:sz="0" w:space="0" w:color="auto" w:frame="1"/>
          <w:shd w:val="clear" w:color="auto" w:fill="FFFFFF"/>
          <w:lang w:eastAsia="nl-NL"/>
        </w:rPr>
        <w:t> </w:t>
      </w:r>
      <w:r w:rsidRPr="00D5190E">
        <w:rPr>
          <w:rFonts w:ascii="Corbel" w:eastAsia="Times New Roman" w:hAnsi="Corbel" w:cs="Calibri"/>
          <w:color w:val="201F1E"/>
          <w:sz w:val="20"/>
          <w:szCs w:val="20"/>
          <w:bdr w:val="none" w:sz="0" w:space="0" w:color="auto" w:frame="1"/>
          <w:shd w:val="clear" w:color="auto" w:fill="FFFFFF"/>
          <w:lang w:eastAsia="nl-NL"/>
        </w:rPr>
        <w:t>worden</w:t>
      </w:r>
      <w:r w:rsidRPr="00D5190E">
        <w:rPr>
          <w:rFonts w:ascii="inherit" w:eastAsia="Times New Roman" w:hAnsi="inherit" w:cs="Calibri"/>
          <w:color w:val="201F1E"/>
          <w:sz w:val="20"/>
          <w:szCs w:val="20"/>
          <w:bdr w:val="none" w:sz="0" w:space="0" w:color="auto" w:frame="1"/>
          <w:shd w:val="clear" w:color="auto" w:fill="FFFFFF"/>
          <w:lang w:eastAsia="nl-NL"/>
        </w:rPr>
        <w:t> </w:t>
      </w:r>
      <w:r w:rsidRPr="00D5190E">
        <w:rPr>
          <w:rFonts w:ascii="Corbel" w:eastAsia="Times New Roman" w:hAnsi="Corbel" w:cs="Calibri"/>
          <w:color w:val="201F1E"/>
          <w:sz w:val="20"/>
          <w:szCs w:val="20"/>
          <w:bdr w:val="none" w:sz="0" w:space="0" w:color="auto" w:frame="1"/>
          <w:shd w:val="clear" w:color="auto" w:fill="FFFFFF"/>
          <w:lang w:eastAsia="nl-NL"/>
        </w:rPr>
        <w:t>tot de akkerbouw gerekend voor deze nominatie.</w:t>
      </w:r>
      <w:r w:rsidRPr="00D5190E">
        <w:rPr>
          <w:rFonts w:ascii="inherit" w:eastAsia="Times New Roman" w:hAnsi="inherit" w:cs="Calibri"/>
          <w:color w:val="201F1E"/>
          <w:sz w:val="20"/>
          <w:szCs w:val="20"/>
          <w:bdr w:val="none" w:sz="0" w:space="0" w:color="auto" w:frame="1"/>
          <w:shd w:val="clear" w:color="auto" w:fill="FFFFFF"/>
          <w:lang w:eastAsia="nl-NL"/>
        </w:rPr>
        <w:t> </w:t>
      </w:r>
      <w:r w:rsidRPr="00D5190E">
        <w:rPr>
          <w:rFonts w:ascii="Corbel" w:eastAsia="Times New Roman" w:hAnsi="Corbel" w:cs="Calibri"/>
          <w:i/>
          <w:iCs/>
          <w:color w:val="201F1E"/>
          <w:bdr w:val="none" w:sz="0" w:space="0" w:color="auto" w:frame="1"/>
          <w:lang w:eastAsia="nl-NL"/>
        </w:rPr>
        <w:br/>
      </w:r>
    </w:p>
    <w:p w14:paraId="10252907" w14:textId="745A3A94"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r w:rsidRPr="00D5190E">
        <w:rPr>
          <w:rFonts w:ascii="Corbel" w:eastAsia="Times New Roman" w:hAnsi="Corbel" w:cs="Calibri"/>
          <w:i/>
          <w:iCs/>
          <w:color w:val="201F1E"/>
          <w:bdr w:val="none" w:sz="0" w:space="0" w:color="auto" w:frame="1"/>
          <w:lang w:eastAsia="nl-NL"/>
        </w:rPr>
        <w:t>Bijvoorbeeld een visie over hoe het bedrijf zich aanpast aan maatschappelijke ontwikkelingen en de grote opgaven waar we voor staan. Welke rol en welke plaats heeft biodiversiteit daarin, hoe kan het bedrijf biodiversiteit versterken en</w:t>
      </w:r>
      <w:r w:rsidRPr="00D5190E">
        <w:rPr>
          <w:rFonts w:ascii="inherit" w:eastAsia="Times New Roman" w:hAnsi="inherit" w:cs="Calibri"/>
          <w:i/>
          <w:iCs/>
          <w:color w:val="201F1E"/>
          <w:bdr w:val="none" w:sz="0" w:space="0" w:color="auto" w:frame="1"/>
          <w:lang w:eastAsia="nl-NL"/>
        </w:rPr>
        <w:t> </w:t>
      </w:r>
      <w:r w:rsidRPr="00D5190E">
        <w:rPr>
          <w:rFonts w:ascii="Corbel" w:eastAsia="Times New Roman" w:hAnsi="Corbel" w:cs="Calibri"/>
          <w:i/>
          <w:iCs/>
          <w:color w:val="201F1E"/>
          <w:bdr w:val="none" w:sz="0" w:space="0" w:color="auto" w:frame="1"/>
          <w:lang w:eastAsia="nl-NL"/>
        </w:rPr>
        <w:t>vice versa? </w:t>
      </w:r>
      <w:r w:rsidRPr="00D5190E">
        <w:rPr>
          <w:rFonts w:ascii="Corbel" w:eastAsia="Times New Roman" w:hAnsi="Corbel" w:cs="Calibri"/>
          <w:color w:val="201F1E"/>
          <w:bdr w:val="none" w:sz="0" w:space="0" w:color="auto" w:frame="1"/>
          <w:lang w:eastAsia="nl-NL"/>
        </w:rPr>
        <w:t> </w:t>
      </w:r>
    </w:p>
    <w:p w14:paraId="7CA39B6D" w14:textId="77777777" w:rsidR="00D5190E" w:rsidRPr="00D5190E" w:rsidRDefault="00D5190E" w:rsidP="00D5190E">
      <w:pPr>
        <w:numPr>
          <w:ilvl w:val="0"/>
          <w:numId w:val="2"/>
        </w:numPr>
        <w:shd w:val="clear" w:color="auto" w:fill="FFFFFF"/>
        <w:spacing w:beforeAutospacing="1" w:afterAutospacing="1"/>
        <w:textAlignment w:val="baseline"/>
        <w:rPr>
          <w:rFonts w:ascii="Corbel" w:eastAsia="Times New Roman" w:hAnsi="Corbel" w:cs="Calibri"/>
          <w:color w:val="201F1E"/>
          <w:bdr w:val="none" w:sz="0" w:space="0" w:color="auto" w:frame="1"/>
          <w:lang w:eastAsia="nl-NL"/>
        </w:rPr>
      </w:pPr>
      <w:r w:rsidRPr="00D5190E">
        <w:rPr>
          <w:rFonts w:ascii="Corbel" w:eastAsia="Times New Roman" w:hAnsi="Corbel" w:cs="Calibri"/>
          <w:b/>
          <w:bCs/>
          <w:color w:val="201F1E"/>
          <w:bdr w:val="none" w:sz="0" w:space="0" w:color="auto" w:frame="1"/>
          <w:lang w:eastAsia="nl-NL"/>
        </w:rPr>
        <w:t>Natuurmaatregelen</w:t>
      </w:r>
      <w:r w:rsidRPr="00D5190E">
        <w:rPr>
          <w:rFonts w:ascii="Corbel" w:eastAsia="Times New Roman" w:hAnsi="Corbel" w:cs="Calibri"/>
          <w:color w:val="201F1E"/>
          <w:bdr w:val="none" w:sz="0" w:space="0" w:color="auto" w:frame="1"/>
          <w:lang w:eastAsia="nl-NL"/>
        </w:rPr>
        <w:t> </w:t>
      </w:r>
    </w:p>
    <w:p w14:paraId="2B8E930B" w14:textId="77777777"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r w:rsidRPr="00D5190E">
        <w:rPr>
          <w:rFonts w:ascii="Corbel" w:eastAsia="Times New Roman" w:hAnsi="Corbel" w:cs="Calibri"/>
          <w:color w:val="201F1E"/>
          <w:bdr w:val="none" w:sz="0" w:space="0" w:color="auto" w:frame="1"/>
          <w:lang w:eastAsia="nl-NL"/>
        </w:rPr>
        <w:t>Welke maatregelen neemt u door het jaar heen op uw bedrijf om biodiversiteit te versterken – in het bijzonder gericht op akkervogels – en op welke manier</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zorgt u voor continuïteit</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in het gevoerde beheer?</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 </w:t>
      </w:r>
    </w:p>
    <w:p w14:paraId="3748027C" w14:textId="6906D03E" w:rsidR="00D5190E" w:rsidRDefault="00D5190E" w:rsidP="00D5190E">
      <w:pPr>
        <w:shd w:val="clear" w:color="auto" w:fill="FFFFFF"/>
        <w:textAlignment w:val="baseline"/>
        <w:rPr>
          <w:rFonts w:ascii="Corbel" w:eastAsia="Times New Roman" w:hAnsi="Corbel" w:cs="Calibri"/>
          <w:color w:val="201F1E"/>
          <w:bdr w:val="none" w:sz="0" w:space="0" w:color="auto" w:frame="1"/>
          <w:lang w:eastAsia="nl-NL"/>
        </w:rPr>
      </w:pPr>
      <w:r w:rsidRPr="00D5190E">
        <w:rPr>
          <w:rFonts w:ascii="Corbel" w:eastAsia="Times New Roman" w:hAnsi="Corbel" w:cs="Calibri"/>
          <w:i/>
          <w:iCs/>
          <w:color w:val="201F1E"/>
          <w:bdr w:val="none" w:sz="0" w:space="0" w:color="auto" w:frame="1"/>
          <w:lang w:eastAsia="nl-NL"/>
        </w:rPr>
        <w:br/>
        <w:t>Bijvoorbeeld maatregelen voor bodemvruchtbaarheid, natuurlijke plaagbestrijding, waterkwaliteit en -kwantiteit, duurzame energie, biodiversiteit (beheerpakketten, landschapselementen, erfinrichting). </w:t>
      </w:r>
      <w:r w:rsidRPr="00D5190E">
        <w:rPr>
          <w:rFonts w:ascii="Corbel" w:eastAsia="Times New Roman" w:hAnsi="Corbel" w:cs="Calibri"/>
          <w:color w:val="201F1E"/>
          <w:bdr w:val="none" w:sz="0" w:space="0" w:color="auto" w:frame="1"/>
          <w:lang w:eastAsia="nl-NL"/>
        </w:rPr>
        <w:t> </w:t>
      </w:r>
    </w:p>
    <w:p w14:paraId="456FBC3B" w14:textId="77777777"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p>
    <w:p w14:paraId="60942F54" w14:textId="77777777" w:rsidR="00D5190E" w:rsidRPr="00D5190E" w:rsidRDefault="00D5190E" w:rsidP="00D5190E">
      <w:pPr>
        <w:numPr>
          <w:ilvl w:val="0"/>
          <w:numId w:val="3"/>
        </w:numPr>
        <w:shd w:val="clear" w:color="auto" w:fill="FFFFFF"/>
        <w:textAlignment w:val="baseline"/>
        <w:rPr>
          <w:rFonts w:ascii="Corbel" w:eastAsia="Times New Roman" w:hAnsi="Corbel" w:cs="Calibri"/>
          <w:color w:val="201F1E"/>
          <w:bdr w:val="none" w:sz="0" w:space="0" w:color="auto" w:frame="1"/>
          <w:lang w:eastAsia="nl-NL"/>
        </w:rPr>
      </w:pPr>
      <w:r w:rsidRPr="00D5190E">
        <w:rPr>
          <w:rFonts w:ascii="Corbel" w:eastAsia="Times New Roman" w:hAnsi="Corbel" w:cs="Calibri"/>
          <w:b/>
          <w:bCs/>
          <w:color w:val="201F1E"/>
          <w:bdr w:val="none" w:sz="0" w:space="0" w:color="auto" w:frame="1"/>
          <w:lang w:eastAsia="nl-NL"/>
        </w:rPr>
        <w:t>Natuurresultaat</w:t>
      </w:r>
      <w:r w:rsidRPr="00D5190E">
        <w:rPr>
          <w:rFonts w:ascii="Corbel" w:eastAsia="Times New Roman" w:hAnsi="Corbel" w:cs="Calibri"/>
          <w:color w:val="201F1E"/>
          <w:bdr w:val="none" w:sz="0" w:space="0" w:color="auto" w:frame="1"/>
          <w:lang w:eastAsia="nl-NL"/>
        </w:rPr>
        <w:t> </w:t>
      </w:r>
    </w:p>
    <w:p w14:paraId="2FE89304" w14:textId="77777777"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r w:rsidRPr="00D5190E">
        <w:rPr>
          <w:rFonts w:ascii="Corbel" w:eastAsia="Times New Roman" w:hAnsi="Corbel" w:cs="Calibri"/>
          <w:color w:val="201F1E"/>
          <w:bdr w:val="none" w:sz="0" w:space="0" w:color="auto" w:frame="1"/>
          <w:lang w:eastAsia="nl-NL"/>
        </w:rPr>
        <w:t>Worden op uw bedrijf natuurwaarnemingen en soortentellingen gedaan?</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Wat</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waren in de afgelopen jaren</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de</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resultaten op uw bedrijf met betrekking tot akkervogels en</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andere (akker)natuur en</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welke factoren zijn</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volgens u</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het meest van invloed op dit resultaat?</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 </w:t>
      </w:r>
    </w:p>
    <w:p w14:paraId="085CD0B4" w14:textId="6A94F7E0"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p>
    <w:p w14:paraId="6BBF5178" w14:textId="6FF64169" w:rsidR="00D5190E" w:rsidRDefault="00D5190E" w:rsidP="00D5190E">
      <w:pPr>
        <w:shd w:val="clear" w:color="auto" w:fill="FFFFFF"/>
        <w:textAlignment w:val="baseline"/>
        <w:rPr>
          <w:rFonts w:ascii="Corbel" w:eastAsia="Times New Roman" w:hAnsi="Corbel" w:cs="Calibri"/>
          <w:color w:val="201F1E"/>
          <w:bdr w:val="none" w:sz="0" w:space="0" w:color="auto" w:frame="1"/>
          <w:lang w:eastAsia="nl-NL"/>
        </w:rPr>
      </w:pPr>
      <w:r w:rsidRPr="00D5190E">
        <w:rPr>
          <w:rFonts w:ascii="Corbel" w:eastAsia="Times New Roman" w:hAnsi="Corbel" w:cs="Calibri"/>
          <w:i/>
          <w:iCs/>
          <w:color w:val="201F1E"/>
          <w:bdr w:val="none" w:sz="0" w:space="0" w:color="auto" w:frame="1"/>
          <w:lang w:eastAsia="nl-NL"/>
        </w:rPr>
        <w:t>Bijvoorbeeld</w:t>
      </w:r>
      <w:r w:rsidRPr="00D5190E">
        <w:rPr>
          <w:rFonts w:ascii="inherit" w:eastAsia="Times New Roman" w:hAnsi="inherit" w:cs="Calibri"/>
          <w:i/>
          <w:iCs/>
          <w:color w:val="201F1E"/>
          <w:bdr w:val="none" w:sz="0" w:space="0" w:color="auto" w:frame="1"/>
          <w:lang w:eastAsia="nl-NL"/>
        </w:rPr>
        <w:t> </w:t>
      </w:r>
      <w:r w:rsidRPr="00D5190E">
        <w:rPr>
          <w:rFonts w:ascii="Corbel" w:eastAsia="Times New Roman" w:hAnsi="Corbel" w:cs="Calibri"/>
          <w:i/>
          <w:iCs/>
          <w:color w:val="201F1E"/>
          <w:bdr w:val="none" w:sz="0" w:space="0" w:color="auto" w:frame="1"/>
          <w:lang w:eastAsia="nl-NL"/>
        </w:rPr>
        <w:t>broedparen</w:t>
      </w:r>
      <w:r w:rsidRPr="00D5190E">
        <w:rPr>
          <w:rFonts w:ascii="inherit" w:eastAsia="Times New Roman" w:hAnsi="inherit" w:cs="Calibri"/>
          <w:i/>
          <w:iCs/>
          <w:color w:val="201F1E"/>
          <w:bdr w:val="none" w:sz="0" w:space="0" w:color="auto" w:frame="1"/>
          <w:lang w:eastAsia="nl-NL"/>
        </w:rPr>
        <w:t> </w:t>
      </w:r>
      <w:r w:rsidRPr="00D5190E">
        <w:rPr>
          <w:rFonts w:ascii="Corbel" w:eastAsia="Times New Roman" w:hAnsi="Corbel" w:cs="Calibri"/>
          <w:i/>
          <w:iCs/>
          <w:color w:val="201F1E"/>
          <w:bdr w:val="none" w:sz="0" w:space="0" w:color="auto" w:frame="1"/>
          <w:lang w:eastAsia="nl-NL"/>
        </w:rPr>
        <w:t>vogels via MAS/BMP (Sovon) of door vrijwilligers (Boerenlandvogelmonitor); insecten- en/of vlindertellingen</w:t>
      </w:r>
      <w:r w:rsidRPr="00D5190E">
        <w:rPr>
          <w:rFonts w:ascii="inherit" w:eastAsia="Times New Roman" w:hAnsi="inherit" w:cs="Calibri"/>
          <w:i/>
          <w:iCs/>
          <w:color w:val="201F1E"/>
          <w:bdr w:val="none" w:sz="0" w:space="0" w:color="auto" w:frame="1"/>
          <w:lang w:eastAsia="nl-NL"/>
        </w:rPr>
        <w:t> </w:t>
      </w:r>
      <w:r w:rsidRPr="00D5190E">
        <w:rPr>
          <w:rFonts w:ascii="Corbel" w:eastAsia="Times New Roman" w:hAnsi="Corbel" w:cs="Calibri"/>
          <w:i/>
          <w:iCs/>
          <w:color w:val="201F1E"/>
          <w:bdr w:val="none" w:sz="0" w:space="0" w:color="auto" w:frame="1"/>
          <w:lang w:eastAsia="nl-NL"/>
        </w:rPr>
        <w:t>via BIMAG (Vlinderstichting); etc. Bij voorkeur ondersteund met kaartmateriaal met daarin ook</w:t>
      </w:r>
      <w:r w:rsidRPr="00D5190E">
        <w:rPr>
          <w:rFonts w:ascii="inherit" w:eastAsia="Times New Roman" w:hAnsi="inherit" w:cs="Calibri"/>
          <w:i/>
          <w:iCs/>
          <w:color w:val="201F1E"/>
          <w:bdr w:val="none" w:sz="0" w:space="0" w:color="auto" w:frame="1"/>
          <w:lang w:eastAsia="nl-NL"/>
        </w:rPr>
        <w:t> </w:t>
      </w:r>
      <w:r w:rsidRPr="00D5190E">
        <w:rPr>
          <w:rFonts w:ascii="Corbel" w:eastAsia="Times New Roman" w:hAnsi="Corbel" w:cs="Calibri"/>
          <w:i/>
          <w:iCs/>
          <w:color w:val="201F1E"/>
          <w:bdr w:val="none" w:sz="0" w:space="0" w:color="auto" w:frame="1"/>
          <w:lang w:eastAsia="nl-NL"/>
        </w:rPr>
        <w:t>de beheermaatregelen weergegeven (ANLb, SNL, etc.).</w:t>
      </w:r>
      <w:r w:rsidRPr="00D5190E">
        <w:rPr>
          <w:rFonts w:ascii="inherit" w:eastAsia="Times New Roman" w:hAnsi="inherit" w:cs="Calibri"/>
          <w:i/>
          <w:iCs/>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 </w:t>
      </w:r>
    </w:p>
    <w:p w14:paraId="55384EB5" w14:textId="6C304F71" w:rsidR="00D5190E" w:rsidRDefault="00D5190E" w:rsidP="00D5190E">
      <w:pPr>
        <w:shd w:val="clear" w:color="auto" w:fill="FFFFFF"/>
        <w:textAlignment w:val="baseline"/>
        <w:rPr>
          <w:rFonts w:ascii="Corbel" w:eastAsia="Times New Roman" w:hAnsi="Corbel" w:cs="Calibri"/>
          <w:color w:val="201F1E"/>
          <w:bdr w:val="none" w:sz="0" w:space="0" w:color="auto" w:frame="1"/>
          <w:lang w:eastAsia="nl-NL"/>
        </w:rPr>
      </w:pPr>
    </w:p>
    <w:p w14:paraId="14648C27" w14:textId="77777777"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p>
    <w:p w14:paraId="25A55EC2" w14:textId="77777777" w:rsidR="00D5190E" w:rsidRPr="00D5190E" w:rsidRDefault="00D5190E" w:rsidP="00D5190E">
      <w:pPr>
        <w:numPr>
          <w:ilvl w:val="0"/>
          <w:numId w:val="4"/>
        </w:numPr>
        <w:shd w:val="clear" w:color="auto" w:fill="FFFFFF"/>
        <w:textAlignment w:val="baseline"/>
        <w:rPr>
          <w:rFonts w:ascii="Corbel" w:eastAsia="Times New Roman" w:hAnsi="Corbel" w:cs="Calibri"/>
          <w:color w:val="201F1E"/>
          <w:bdr w:val="none" w:sz="0" w:space="0" w:color="auto" w:frame="1"/>
          <w:lang w:eastAsia="nl-NL"/>
        </w:rPr>
      </w:pPr>
      <w:r w:rsidRPr="00D5190E">
        <w:rPr>
          <w:rFonts w:ascii="Corbel" w:eastAsia="Times New Roman" w:hAnsi="Corbel" w:cs="Calibri"/>
          <w:b/>
          <w:bCs/>
          <w:color w:val="201F1E"/>
          <w:bdr w:val="none" w:sz="0" w:space="0" w:color="auto" w:frame="1"/>
          <w:lang w:eastAsia="nl-NL"/>
        </w:rPr>
        <w:lastRenderedPageBreak/>
        <w:t>Kennisoverdracht</w:t>
      </w:r>
      <w:r w:rsidRPr="00D5190E">
        <w:rPr>
          <w:rFonts w:ascii="Corbel" w:eastAsia="Times New Roman" w:hAnsi="Corbel" w:cs="Calibri"/>
          <w:color w:val="201F1E"/>
          <w:bdr w:val="none" w:sz="0" w:space="0" w:color="auto" w:frame="1"/>
          <w:lang w:eastAsia="nl-NL"/>
        </w:rPr>
        <w:t> </w:t>
      </w:r>
    </w:p>
    <w:p w14:paraId="5430FD2F" w14:textId="77777777"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r w:rsidRPr="00D5190E">
        <w:rPr>
          <w:rFonts w:ascii="Corbel" w:eastAsia="Times New Roman" w:hAnsi="Corbel" w:cs="Calibri"/>
          <w:color w:val="201F1E"/>
          <w:bdr w:val="none" w:sz="0" w:space="0" w:color="auto" w:frame="1"/>
          <w:lang w:eastAsia="nl-NL"/>
        </w:rPr>
        <w:t>Hoe draagt</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u met uw</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bedrijf bij aan het opdoen en verspreiden van kennis over successen (en mislukkingen) op het gebied van akkervogelbeheer?</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 </w:t>
      </w:r>
    </w:p>
    <w:p w14:paraId="766DE391" w14:textId="70616F6F"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p>
    <w:p w14:paraId="70C0164D" w14:textId="64FCE929" w:rsidR="00D5190E" w:rsidRDefault="00D5190E" w:rsidP="00D5190E">
      <w:pPr>
        <w:shd w:val="clear" w:color="auto" w:fill="FFFFFF"/>
        <w:textAlignment w:val="baseline"/>
        <w:rPr>
          <w:rFonts w:ascii="Corbel" w:eastAsia="Times New Roman" w:hAnsi="Corbel" w:cs="Calibri"/>
          <w:color w:val="201F1E"/>
          <w:bdr w:val="none" w:sz="0" w:space="0" w:color="auto" w:frame="1"/>
          <w:lang w:eastAsia="nl-NL"/>
        </w:rPr>
      </w:pPr>
      <w:r w:rsidRPr="00D5190E">
        <w:rPr>
          <w:rFonts w:ascii="Corbel" w:eastAsia="Times New Roman" w:hAnsi="Corbel" w:cs="Calibri"/>
          <w:i/>
          <w:iCs/>
          <w:color w:val="201F1E"/>
          <w:bdr w:val="none" w:sz="0" w:space="0" w:color="auto" w:frame="1"/>
          <w:lang w:eastAsia="nl-NL"/>
        </w:rPr>
        <w:t>Bijvoorbeeld deelname aan pilots, open dagen, symposia, excursies, studiegroepen, lobby, eigen website,</w:t>
      </w:r>
      <w:r w:rsidRPr="00D5190E">
        <w:rPr>
          <w:rFonts w:ascii="inherit" w:eastAsia="Times New Roman" w:hAnsi="inherit" w:cs="Calibri"/>
          <w:i/>
          <w:iCs/>
          <w:color w:val="201F1E"/>
          <w:bdr w:val="none" w:sz="0" w:space="0" w:color="auto" w:frame="1"/>
          <w:lang w:eastAsia="nl-NL"/>
        </w:rPr>
        <w:t> </w:t>
      </w:r>
      <w:r w:rsidRPr="00D5190E">
        <w:rPr>
          <w:rFonts w:ascii="Corbel" w:eastAsia="Times New Roman" w:hAnsi="Corbel" w:cs="Calibri"/>
          <w:i/>
          <w:iCs/>
          <w:color w:val="201F1E"/>
          <w:bdr w:val="none" w:sz="0" w:space="0" w:color="auto" w:frame="1"/>
          <w:lang w:eastAsia="nl-NL"/>
        </w:rPr>
        <w:t>sociale media etc. </w:t>
      </w:r>
      <w:r w:rsidRPr="00D5190E">
        <w:rPr>
          <w:rFonts w:ascii="Corbel" w:eastAsia="Times New Roman" w:hAnsi="Corbel" w:cs="Calibri"/>
          <w:color w:val="201F1E"/>
          <w:bdr w:val="none" w:sz="0" w:space="0" w:color="auto" w:frame="1"/>
          <w:lang w:eastAsia="nl-NL"/>
        </w:rPr>
        <w:t> </w:t>
      </w:r>
    </w:p>
    <w:p w14:paraId="5589C334" w14:textId="77777777"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p>
    <w:p w14:paraId="14248614" w14:textId="77777777" w:rsidR="00D5190E" w:rsidRPr="00D5190E" w:rsidRDefault="00D5190E" w:rsidP="00D5190E">
      <w:pPr>
        <w:numPr>
          <w:ilvl w:val="0"/>
          <w:numId w:val="5"/>
        </w:numPr>
        <w:shd w:val="clear" w:color="auto" w:fill="FFFFFF"/>
        <w:textAlignment w:val="baseline"/>
        <w:rPr>
          <w:rFonts w:ascii="Corbel" w:eastAsia="Times New Roman" w:hAnsi="Corbel" w:cs="Calibri"/>
          <w:color w:val="201F1E"/>
          <w:bdr w:val="none" w:sz="0" w:space="0" w:color="auto" w:frame="1"/>
          <w:lang w:eastAsia="nl-NL"/>
        </w:rPr>
      </w:pPr>
      <w:r w:rsidRPr="00D5190E">
        <w:rPr>
          <w:rFonts w:ascii="Corbel" w:eastAsia="Times New Roman" w:hAnsi="Corbel" w:cs="Calibri"/>
          <w:b/>
          <w:bCs/>
          <w:color w:val="201F1E"/>
          <w:bdr w:val="none" w:sz="0" w:space="0" w:color="auto" w:frame="1"/>
          <w:lang w:eastAsia="nl-NL"/>
        </w:rPr>
        <w:t>Communicatie</w:t>
      </w:r>
      <w:r w:rsidRPr="00D5190E">
        <w:rPr>
          <w:rFonts w:ascii="Corbel" w:eastAsia="Times New Roman" w:hAnsi="Corbel" w:cs="Calibri"/>
          <w:color w:val="201F1E"/>
          <w:bdr w:val="none" w:sz="0" w:space="0" w:color="auto" w:frame="1"/>
          <w:lang w:eastAsia="nl-NL"/>
        </w:rPr>
        <w:t> </w:t>
      </w:r>
    </w:p>
    <w:p w14:paraId="58387BB7" w14:textId="77777777"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r w:rsidRPr="00D5190E">
        <w:rPr>
          <w:rFonts w:ascii="Corbel" w:eastAsia="Times New Roman" w:hAnsi="Corbel" w:cs="Calibri"/>
          <w:color w:val="201F1E"/>
          <w:bdr w:val="none" w:sz="0" w:space="0" w:color="auto" w:frame="1"/>
          <w:lang w:eastAsia="nl-NL"/>
        </w:rPr>
        <w:t>Hoe betrekt</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u met uw</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bedrijf het brede publiek bij</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uw</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visie</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op biodiversiteit</w:t>
      </w:r>
      <w:r w:rsidRPr="00D5190E">
        <w:rPr>
          <w:rFonts w:ascii="inherit" w:eastAsia="Times New Roman" w:hAnsi="inherit" w:cs="Calibri"/>
          <w:color w:val="201F1E"/>
          <w:bdr w:val="none" w:sz="0" w:space="0" w:color="auto" w:frame="1"/>
          <w:lang w:eastAsia="nl-NL"/>
        </w:rPr>
        <w:t> </w:t>
      </w:r>
      <w:r w:rsidRPr="00D5190E">
        <w:rPr>
          <w:rFonts w:ascii="Corbel" w:eastAsia="Times New Roman" w:hAnsi="Corbel" w:cs="Calibri"/>
          <w:color w:val="201F1E"/>
          <w:bdr w:val="none" w:sz="0" w:space="0" w:color="auto" w:frame="1"/>
          <w:lang w:eastAsia="nl-NL"/>
        </w:rPr>
        <w:t>en op welke manier komt het brede publiek op uw bedrijf in aanraking met deze biodiversiteit? </w:t>
      </w:r>
    </w:p>
    <w:p w14:paraId="09EEFC24" w14:textId="21127EA7"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p>
    <w:p w14:paraId="304BB0B2" w14:textId="77777777" w:rsidR="00D5190E" w:rsidRPr="00D5190E" w:rsidRDefault="00D5190E" w:rsidP="00D5190E">
      <w:pPr>
        <w:shd w:val="clear" w:color="auto" w:fill="FFFFFF"/>
        <w:textAlignment w:val="baseline"/>
        <w:rPr>
          <w:rFonts w:ascii="inherit" w:eastAsia="Times New Roman" w:hAnsi="inherit" w:cs="Calibri"/>
          <w:color w:val="201F1E"/>
          <w:sz w:val="18"/>
          <w:szCs w:val="18"/>
          <w:bdr w:val="none" w:sz="0" w:space="0" w:color="auto" w:frame="1"/>
          <w:lang w:eastAsia="nl-NL"/>
        </w:rPr>
      </w:pPr>
      <w:r w:rsidRPr="00D5190E">
        <w:rPr>
          <w:rFonts w:ascii="Corbel" w:eastAsia="Times New Roman" w:hAnsi="Corbel" w:cs="Calibri"/>
          <w:i/>
          <w:iCs/>
          <w:color w:val="201F1E"/>
          <w:bdr w:val="none" w:sz="0" w:space="0" w:color="auto" w:frame="1"/>
          <w:lang w:eastAsia="nl-NL"/>
        </w:rPr>
        <w:t>Bijvoorbeeld betrekken omwonenden, burgers, vrijwilligers, bedrijven in de korte keten, bijdragen in de media etc. </w:t>
      </w:r>
      <w:r w:rsidRPr="00D5190E">
        <w:rPr>
          <w:rFonts w:ascii="Corbel" w:eastAsia="Times New Roman" w:hAnsi="Corbel" w:cs="Calibri"/>
          <w:color w:val="201F1E"/>
          <w:bdr w:val="none" w:sz="0" w:space="0" w:color="auto" w:frame="1"/>
          <w:lang w:eastAsia="nl-NL"/>
        </w:rPr>
        <w:t> </w:t>
      </w:r>
    </w:p>
    <w:p w14:paraId="62C6584E" w14:textId="77777777" w:rsidR="00D5190E" w:rsidRPr="00D5190E" w:rsidRDefault="00D5190E" w:rsidP="00D5190E">
      <w:pPr>
        <w:shd w:val="clear" w:color="auto" w:fill="FFFFFF"/>
        <w:textAlignment w:val="baseline"/>
        <w:rPr>
          <w:rFonts w:ascii="Corbel" w:eastAsia="Times New Roman" w:hAnsi="Corbel" w:cs="Calibri"/>
          <w:color w:val="201F1E"/>
          <w:sz w:val="18"/>
          <w:szCs w:val="18"/>
          <w:bdr w:val="none" w:sz="0" w:space="0" w:color="auto" w:frame="1"/>
          <w:lang w:eastAsia="nl-NL"/>
        </w:rPr>
      </w:pPr>
      <w:r w:rsidRPr="00D5190E">
        <w:rPr>
          <w:rFonts w:ascii="Corbel" w:eastAsia="Times New Roman" w:hAnsi="Corbel" w:cs="Calibri"/>
          <w:color w:val="201F1E"/>
          <w:bdr w:val="none" w:sz="0" w:space="0" w:color="auto" w:frame="1"/>
          <w:lang w:eastAsia="nl-NL"/>
        </w:rPr>
        <w:t> </w:t>
      </w:r>
    </w:p>
    <w:p w14:paraId="6E3698A7" w14:textId="77777777" w:rsidR="00D5190E" w:rsidRPr="00D5190E" w:rsidRDefault="00D5190E" w:rsidP="00D5190E">
      <w:pPr>
        <w:shd w:val="clear" w:color="auto" w:fill="FFFFFF"/>
        <w:textAlignment w:val="baseline"/>
        <w:rPr>
          <w:rFonts w:ascii="Corbel" w:eastAsia="Times New Roman" w:hAnsi="Corbel" w:cs="Calibri"/>
          <w:color w:val="201F1E"/>
          <w:sz w:val="18"/>
          <w:szCs w:val="18"/>
          <w:bdr w:val="none" w:sz="0" w:space="0" w:color="auto" w:frame="1"/>
          <w:lang w:eastAsia="nl-NL"/>
        </w:rPr>
      </w:pPr>
      <w:r w:rsidRPr="00D5190E">
        <w:rPr>
          <w:rFonts w:ascii="Corbel" w:eastAsia="Times New Roman" w:hAnsi="Corbel" w:cs="Calibri"/>
          <w:color w:val="201F1E"/>
          <w:bdr w:val="none" w:sz="0" w:space="0" w:color="auto" w:frame="1"/>
          <w:lang w:eastAsia="nl-NL"/>
        </w:rPr>
        <w:t>-----</w:t>
      </w:r>
    </w:p>
    <w:p w14:paraId="73FBC73D" w14:textId="77777777" w:rsidR="007C5A7A" w:rsidRDefault="00000000"/>
    <w:sectPr w:rsidR="007C5A7A" w:rsidSect="00353F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3D2"/>
    <w:multiLevelType w:val="multilevel"/>
    <w:tmpl w:val="C8089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3307E"/>
    <w:multiLevelType w:val="multilevel"/>
    <w:tmpl w:val="379A7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DB2F83"/>
    <w:multiLevelType w:val="multilevel"/>
    <w:tmpl w:val="C30E7E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BE1E2B"/>
    <w:multiLevelType w:val="multilevel"/>
    <w:tmpl w:val="20EA3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9E20AE"/>
    <w:multiLevelType w:val="multilevel"/>
    <w:tmpl w:val="B3D81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6031058">
    <w:abstractNumId w:val="0"/>
  </w:num>
  <w:num w:numId="2" w16cid:durableId="1467629149">
    <w:abstractNumId w:val="3"/>
  </w:num>
  <w:num w:numId="3" w16cid:durableId="863010781">
    <w:abstractNumId w:val="4"/>
  </w:num>
  <w:num w:numId="4" w16cid:durableId="155153363">
    <w:abstractNumId w:val="1"/>
  </w:num>
  <w:num w:numId="5" w16cid:durableId="913129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0E"/>
    <w:rsid w:val="00002334"/>
    <w:rsid w:val="00353FA0"/>
    <w:rsid w:val="00C85E13"/>
    <w:rsid w:val="00D51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17A3"/>
  <w15:chartTrackingRefBased/>
  <w15:docId w15:val="{2DD5E0B3-534B-5B48-88C4-03CF928A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apple-converted-space">
    <w:name w:val="x_apple-converted-space"/>
    <w:basedOn w:val="Standaardalinea-lettertype"/>
    <w:rsid w:val="00D5190E"/>
  </w:style>
  <w:style w:type="character" w:customStyle="1" w:styleId="apple-converted-space">
    <w:name w:val="apple-converted-space"/>
    <w:basedOn w:val="Standaardalinea-lettertype"/>
    <w:rsid w:val="00D5190E"/>
  </w:style>
  <w:style w:type="paragraph" w:customStyle="1" w:styleId="xxxparagraph">
    <w:name w:val="x_x_x_paragraph"/>
    <w:basedOn w:val="Standaard"/>
    <w:rsid w:val="00D5190E"/>
    <w:pPr>
      <w:spacing w:before="100" w:beforeAutospacing="1" w:after="100" w:afterAutospacing="1"/>
    </w:pPr>
    <w:rPr>
      <w:rFonts w:ascii="Times New Roman" w:eastAsia="Times New Roman" w:hAnsi="Times New Roman" w:cs="Times New Roman"/>
      <w:lang w:eastAsia="nl-NL"/>
    </w:rPr>
  </w:style>
  <w:style w:type="character" w:customStyle="1" w:styleId="xxxnormaltextrun">
    <w:name w:val="x_x_x_normaltextrun"/>
    <w:basedOn w:val="Standaardalinea-lettertype"/>
    <w:rsid w:val="00D5190E"/>
  </w:style>
  <w:style w:type="character" w:customStyle="1" w:styleId="xxxeop">
    <w:name w:val="x_x_x_eop"/>
    <w:basedOn w:val="Standaardalinea-lettertype"/>
    <w:rsid w:val="00D5190E"/>
  </w:style>
  <w:style w:type="character" w:customStyle="1" w:styleId="xxxspellingerror">
    <w:name w:val="x_x_x_spellingerror"/>
    <w:basedOn w:val="Standaardalinea-lettertype"/>
    <w:rsid w:val="00D5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4459">
      <w:bodyDiv w:val="1"/>
      <w:marLeft w:val="0"/>
      <w:marRight w:val="0"/>
      <w:marTop w:val="0"/>
      <w:marBottom w:val="0"/>
      <w:divBdr>
        <w:top w:val="none" w:sz="0" w:space="0" w:color="auto"/>
        <w:left w:val="none" w:sz="0" w:space="0" w:color="auto"/>
        <w:bottom w:val="none" w:sz="0" w:space="0" w:color="auto"/>
        <w:right w:val="none" w:sz="0" w:space="0" w:color="auto"/>
      </w:divBdr>
      <w:divsChild>
        <w:div w:id="77335831">
          <w:marLeft w:val="0"/>
          <w:marRight w:val="0"/>
          <w:marTop w:val="0"/>
          <w:marBottom w:val="0"/>
          <w:divBdr>
            <w:top w:val="none" w:sz="0" w:space="0" w:color="auto"/>
            <w:left w:val="none" w:sz="0" w:space="0" w:color="auto"/>
            <w:bottom w:val="none" w:sz="0" w:space="0" w:color="auto"/>
            <w:right w:val="none" w:sz="0" w:space="0" w:color="auto"/>
          </w:divBdr>
        </w:div>
        <w:div w:id="1130200406">
          <w:marLeft w:val="0"/>
          <w:marRight w:val="0"/>
          <w:marTop w:val="0"/>
          <w:marBottom w:val="0"/>
          <w:divBdr>
            <w:top w:val="none" w:sz="0" w:space="0" w:color="auto"/>
            <w:left w:val="none" w:sz="0" w:space="0" w:color="auto"/>
            <w:bottom w:val="none" w:sz="0" w:space="0" w:color="auto"/>
            <w:right w:val="none" w:sz="0" w:space="0" w:color="auto"/>
          </w:divBdr>
        </w:div>
        <w:div w:id="2087455792">
          <w:marLeft w:val="0"/>
          <w:marRight w:val="0"/>
          <w:marTop w:val="0"/>
          <w:marBottom w:val="0"/>
          <w:divBdr>
            <w:top w:val="none" w:sz="0" w:space="0" w:color="auto"/>
            <w:left w:val="none" w:sz="0" w:space="0" w:color="auto"/>
            <w:bottom w:val="none" w:sz="0" w:space="0" w:color="auto"/>
            <w:right w:val="none" w:sz="0" w:space="0" w:color="auto"/>
          </w:divBdr>
        </w:div>
        <w:div w:id="456681798">
          <w:marLeft w:val="0"/>
          <w:marRight w:val="0"/>
          <w:marTop w:val="0"/>
          <w:marBottom w:val="0"/>
          <w:divBdr>
            <w:top w:val="none" w:sz="0" w:space="0" w:color="auto"/>
            <w:left w:val="none" w:sz="0" w:space="0" w:color="auto"/>
            <w:bottom w:val="none" w:sz="0" w:space="0" w:color="auto"/>
            <w:right w:val="none" w:sz="0" w:space="0" w:color="auto"/>
          </w:divBdr>
        </w:div>
        <w:div w:id="1423725776">
          <w:marLeft w:val="0"/>
          <w:marRight w:val="0"/>
          <w:marTop w:val="0"/>
          <w:marBottom w:val="0"/>
          <w:divBdr>
            <w:top w:val="none" w:sz="0" w:space="0" w:color="auto"/>
            <w:left w:val="none" w:sz="0" w:space="0" w:color="auto"/>
            <w:bottom w:val="none" w:sz="0" w:space="0" w:color="auto"/>
            <w:right w:val="none" w:sz="0" w:space="0" w:color="auto"/>
          </w:divBdr>
        </w:div>
        <w:div w:id="1572690192">
          <w:marLeft w:val="0"/>
          <w:marRight w:val="0"/>
          <w:marTop w:val="0"/>
          <w:marBottom w:val="0"/>
          <w:divBdr>
            <w:top w:val="none" w:sz="0" w:space="0" w:color="auto"/>
            <w:left w:val="none" w:sz="0" w:space="0" w:color="auto"/>
            <w:bottom w:val="none" w:sz="0" w:space="0" w:color="auto"/>
            <w:right w:val="none" w:sz="0" w:space="0" w:color="auto"/>
          </w:divBdr>
        </w:div>
        <w:div w:id="1501193560">
          <w:marLeft w:val="0"/>
          <w:marRight w:val="0"/>
          <w:marTop w:val="0"/>
          <w:marBottom w:val="0"/>
          <w:divBdr>
            <w:top w:val="none" w:sz="0" w:space="0" w:color="auto"/>
            <w:left w:val="none" w:sz="0" w:space="0" w:color="auto"/>
            <w:bottom w:val="none" w:sz="0" w:space="0" w:color="auto"/>
            <w:right w:val="none" w:sz="0" w:space="0" w:color="auto"/>
          </w:divBdr>
        </w:div>
        <w:div w:id="887961737">
          <w:marLeft w:val="0"/>
          <w:marRight w:val="0"/>
          <w:marTop w:val="0"/>
          <w:marBottom w:val="0"/>
          <w:divBdr>
            <w:top w:val="none" w:sz="0" w:space="0" w:color="auto"/>
            <w:left w:val="none" w:sz="0" w:space="0" w:color="auto"/>
            <w:bottom w:val="none" w:sz="0" w:space="0" w:color="auto"/>
            <w:right w:val="none" w:sz="0" w:space="0" w:color="auto"/>
          </w:divBdr>
          <w:divsChild>
            <w:div w:id="1393456310">
              <w:marLeft w:val="0"/>
              <w:marRight w:val="0"/>
              <w:marTop w:val="0"/>
              <w:marBottom w:val="0"/>
              <w:divBdr>
                <w:top w:val="none" w:sz="0" w:space="0" w:color="auto"/>
                <w:left w:val="none" w:sz="0" w:space="0" w:color="auto"/>
                <w:bottom w:val="none" w:sz="0" w:space="0" w:color="auto"/>
                <w:right w:val="none" w:sz="0" w:space="0" w:color="auto"/>
              </w:divBdr>
            </w:div>
            <w:div w:id="426000140">
              <w:marLeft w:val="0"/>
              <w:marRight w:val="0"/>
              <w:marTop w:val="0"/>
              <w:marBottom w:val="0"/>
              <w:divBdr>
                <w:top w:val="none" w:sz="0" w:space="0" w:color="auto"/>
                <w:left w:val="none" w:sz="0" w:space="0" w:color="auto"/>
                <w:bottom w:val="none" w:sz="0" w:space="0" w:color="auto"/>
                <w:right w:val="none" w:sz="0" w:space="0" w:color="auto"/>
              </w:divBdr>
            </w:div>
            <w:div w:id="843516545">
              <w:marLeft w:val="0"/>
              <w:marRight w:val="0"/>
              <w:marTop w:val="0"/>
              <w:marBottom w:val="0"/>
              <w:divBdr>
                <w:top w:val="none" w:sz="0" w:space="0" w:color="auto"/>
                <w:left w:val="none" w:sz="0" w:space="0" w:color="auto"/>
                <w:bottom w:val="none" w:sz="0" w:space="0" w:color="auto"/>
                <w:right w:val="none" w:sz="0" w:space="0" w:color="auto"/>
              </w:divBdr>
            </w:div>
            <w:div w:id="2009672260">
              <w:marLeft w:val="0"/>
              <w:marRight w:val="0"/>
              <w:marTop w:val="0"/>
              <w:marBottom w:val="0"/>
              <w:divBdr>
                <w:top w:val="none" w:sz="0" w:space="0" w:color="auto"/>
                <w:left w:val="none" w:sz="0" w:space="0" w:color="auto"/>
                <w:bottom w:val="none" w:sz="0" w:space="0" w:color="auto"/>
                <w:right w:val="none" w:sz="0" w:space="0" w:color="auto"/>
              </w:divBdr>
            </w:div>
            <w:div w:id="806360303">
              <w:marLeft w:val="0"/>
              <w:marRight w:val="0"/>
              <w:marTop w:val="0"/>
              <w:marBottom w:val="0"/>
              <w:divBdr>
                <w:top w:val="none" w:sz="0" w:space="0" w:color="auto"/>
                <w:left w:val="none" w:sz="0" w:space="0" w:color="auto"/>
                <w:bottom w:val="none" w:sz="0" w:space="0" w:color="auto"/>
                <w:right w:val="none" w:sz="0" w:space="0" w:color="auto"/>
              </w:divBdr>
            </w:div>
            <w:div w:id="638535852">
              <w:marLeft w:val="0"/>
              <w:marRight w:val="0"/>
              <w:marTop w:val="0"/>
              <w:marBottom w:val="0"/>
              <w:divBdr>
                <w:top w:val="none" w:sz="0" w:space="0" w:color="auto"/>
                <w:left w:val="none" w:sz="0" w:space="0" w:color="auto"/>
                <w:bottom w:val="none" w:sz="0" w:space="0" w:color="auto"/>
                <w:right w:val="none" w:sz="0" w:space="0" w:color="auto"/>
              </w:divBdr>
            </w:div>
            <w:div w:id="288587734">
              <w:marLeft w:val="0"/>
              <w:marRight w:val="0"/>
              <w:marTop w:val="0"/>
              <w:marBottom w:val="0"/>
              <w:divBdr>
                <w:top w:val="none" w:sz="0" w:space="0" w:color="auto"/>
                <w:left w:val="none" w:sz="0" w:space="0" w:color="auto"/>
                <w:bottom w:val="none" w:sz="0" w:space="0" w:color="auto"/>
                <w:right w:val="none" w:sz="0" w:space="0" w:color="auto"/>
              </w:divBdr>
            </w:div>
            <w:div w:id="1852527017">
              <w:marLeft w:val="0"/>
              <w:marRight w:val="0"/>
              <w:marTop w:val="0"/>
              <w:marBottom w:val="0"/>
              <w:divBdr>
                <w:top w:val="none" w:sz="0" w:space="0" w:color="auto"/>
                <w:left w:val="none" w:sz="0" w:space="0" w:color="auto"/>
                <w:bottom w:val="none" w:sz="0" w:space="0" w:color="auto"/>
                <w:right w:val="none" w:sz="0" w:space="0" w:color="auto"/>
              </w:divBdr>
            </w:div>
            <w:div w:id="1960528438">
              <w:marLeft w:val="0"/>
              <w:marRight w:val="0"/>
              <w:marTop w:val="0"/>
              <w:marBottom w:val="0"/>
              <w:divBdr>
                <w:top w:val="none" w:sz="0" w:space="0" w:color="auto"/>
                <w:left w:val="none" w:sz="0" w:space="0" w:color="auto"/>
                <w:bottom w:val="none" w:sz="0" w:space="0" w:color="auto"/>
                <w:right w:val="none" w:sz="0" w:space="0" w:color="auto"/>
              </w:divBdr>
            </w:div>
            <w:div w:id="4015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2768</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Brechje Albert</dc:creator>
  <cp:keywords/>
  <dc:description/>
  <cp:lastModifiedBy>Lenneke Pors-Schot</cp:lastModifiedBy>
  <cp:revision>2</cp:revision>
  <dcterms:created xsi:type="dcterms:W3CDTF">2022-09-13T06:37:00Z</dcterms:created>
  <dcterms:modified xsi:type="dcterms:W3CDTF">2022-09-13T06:37:00Z</dcterms:modified>
</cp:coreProperties>
</file>