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3C044" w14:textId="019F3085" w:rsidR="006A55F3" w:rsidRPr="001B2933" w:rsidRDefault="00CC05C7" w:rsidP="00CC05C7">
      <w:pPr>
        <w:jc w:val="center"/>
        <w:outlineLvl w:val="0"/>
        <w:rPr>
          <w:rFonts w:ascii="Sentinel Book" w:eastAsia="Sentinel Book" w:hAnsi="Sentinel Book" w:cs="Times New Roman"/>
          <w:b/>
          <w:bCs/>
          <w:color w:val="595959"/>
          <w:sz w:val="28"/>
          <w:szCs w:val="28"/>
          <w:u w:color="595959"/>
        </w:rPr>
      </w:pPr>
      <w:bookmarkStart w:id="0" w:name="_GoBack"/>
      <w:bookmarkEnd w:id="0"/>
      <w:proofErr w:type="spellStart"/>
      <w:r w:rsidRPr="001B2933">
        <w:rPr>
          <w:rFonts w:ascii="Sentinel Book" w:eastAsia="Sentinel Book" w:hAnsi="Sentinel Book" w:cs="Times New Roman"/>
          <w:b/>
          <w:bCs/>
          <w:color w:val="595959"/>
          <w:sz w:val="28"/>
          <w:szCs w:val="28"/>
          <w:u w:color="595959"/>
        </w:rPr>
        <w:t>Dümmen</w:t>
      </w:r>
      <w:proofErr w:type="spellEnd"/>
      <w:r w:rsidRPr="001B2933">
        <w:rPr>
          <w:rFonts w:ascii="Sentinel Book" w:eastAsia="Sentinel Book" w:hAnsi="Sentinel Book" w:cs="Times New Roman"/>
          <w:b/>
          <w:bCs/>
          <w:color w:val="595959"/>
          <w:sz w:val="28"/>
          <w:szCs w:val="28"/>
          <w:u w:color="595959"/>
        </w:rPr>
        <w:t xml:space="preserve"> Orange</w:t>
      </w:r>
      <w:r w:rsidR="00167CB1" w:rsidRPr="001B2933">
        <w:rPr>
          <w:rFonts w:ascii="Sentinel Book" w:eastAsia="Sentinel Book" w:hAnsi="Sentinel Book" w:cs="Times New Roman"/>
          <w:b/>
          <w:bCs/>
          <w:color w:val="595959"/>
          <w:sz w:val="28"/>
          <w:szCs w:val="28"/>
          <w:u w:color="595959"/>
        </w:rPr>
        <w:t xml:space="preserve"> </w:t>
      </w:r>
      <w:r w:rsidR="007A5C7D" w:rsidRPr="001B2933">
        <w:rPr>
          <w:rFonts w:ascii="Sentinel Book" w:eastAsia="Sentinel Book" w:hAnsi="Sentinel Book" w:cs="Times New Roman"/>
          <w:b/>
          <w:bCs/>
          <w:color w:val="595959"/>
          <w:sz w:val="28"/>
          <w:szCs w:val="28"/>
          <w:u w:color="595959"/>
        </w:rPr>
        <w:t>launches</w:t>
      </w:r>
      <w:r w:rsidR="007059E7" w:rsidRPr="001B2933">
        <w:rPr>
          <w:rFonts w:ascii="Sentinel Book" w:eastAsia="Sentinel Book" w:hAnsi="Sentinel Book" w:cs="Times New Roman"/>
          <w:b/>
          <w:bCs/>
          <w:color w:val="595959"/>
          <w:sz w:val="28"/>
          <w:szCs w:val="28"/>
          <w:u w:color="595959"/>
        </w:rPr>
        <w:t xml:space="preserve"> </w:t>
      </w:r>
      <w:proofErr w:type="spellStart"/>
      <w:r w:rsidR="001B2933" w:rsidRPr="001B2933">
        <w:rPr>
          <w:rFonts w:ascii="Sentinel Book" w:eastAsia="Sentinel Book" w:hAnsi="Sentinel Book" w:cs="Times New Roman"/>
          <w:b/>
          <w:bCs/>
          <w:color w:val="595959"/>
          <w:sz w:val="28"/>
          <w:szCs w:val="28"/>
          <w:u w:color="595959"/>
        </w:rPr>
        <w:t>Basewell</w:t>
      </w:r>
      <w:proofErr w:type="spellEnd"/>
      <w:r w:rsidR="001B2933" w:rsidRPr="001B2933">
        <w:rPr>
          <w:rFonts w:ascii="Sentinel Book" w:eastAsia="Sentinel Book" w:hAnsi="Sentinel Book" w:cs="Times New Roman"/>
          <w:b/>
          <w:bCs/>
          <w:color w:val="595959"/>
          <w:sz w:val="28"/>
          <w:szCs w:val="28"/>
          <w:u w:color="595959"/>
        </w:rPr>
        <w:t>™</w:t>
      </w:r>
      <w:r w:rsidR="001B2933" w:rsidRPr="001B2933">
        <w:rPr>
          <w:rFonts w:ascii="Times New Roman" w:hAnsi="Times New Roman"/>
          <w:sz w:val="28"/>
          <w:szCs w:val="28"/>
        </w:rPr>
        <w:t xml:space="preserve"> </w:t>
      </w:r>
      <w:r w:rsidR="001B2933" w:rsidRPr="001B2933">
        <w:rPr>
          <w:rFonts w:ascii="Sentinel Book" w:eastAsia="Sentinel Book" w:hAnsi="Sentinel Book" w:cs="Times New Roman"/>
          <w:b/>
          <w:bCs/>
          <w:color w:val="595959"/>
          <w:sz w:val="28"/>
          <w:szCs w:val="28"/>
          <w:u w:color="595959"/>
        </w:rPr>
        <w:t xml:space="preserve">and </w:t>
      </w:r>
      <w:proofErr w:type="spellStart"/>
      <w:r w:rsidR="001B2933" w:rsidRPr="001B2933">
        <w:rPr>
          <w:rFonts w:ascii="Sentinel Book" w:eastAsia="Sentinel Book" w:hAnsi="Sentinel Book" w:cs="Times New Roman"/>
          <w:b/>
          <w:bCs/>
          <w:color w:val="595959"/>
          <w:sz w:val="28"/>
          <w:szCs w:val="28"/>
          <w:u w:color="595959"/>
        </w:rPr>
        <w:t>GreenGuard</w:t>
      </w:r>
      <w:proofErr w:type="spellEnd"/>
      <w:r w:rsidR="001B2933" w:rsidRPr="001B2933">
        <w:rPr>
          <w:rFonts w:ascii="Sentinel Book" w:eastAsia="Sentinel Book" w:hAnsi="Sentinel Book" w:cs="Times New Roman"/>
          <w:b/>
          <w:bCs/>
          <w:color w:val="595959"/>
          <w:sz w:val="28"/>
          <w:szCs w:val="28"/>
          <w:u w:color="595959"/>
        </w:rPr>
        <w:t xml:space="preserve"> Poinsettias</w:t>
      </w:r>
      <w:r w:rsidR="00EE0820" w:rsidRPr="001B2933">
        <w:rPr>
          <w:rFonts w:ascii="Sentinel Book" w:eastAsia="Sentinel Book" w:hAnsi="Sentinel Book" w:cs="Times New Roman"/>
          <w:b/>
          <w:bCs/>
          <w:color w:val="595959"/>
          <w:sz w:val="28"/>
          <w:szCs w:val="28"/>
          <w:u w:color="595959"/>
        </w:rPr>
        <w:t xml:space="preserve"> </w:t>
      </w:r>
      <w:r w:rsidR="004561E5" w:rsidRPr="001B2933">
        <w:rPr>
          <w:rFonts w:ascii="Sentinel Book" w:eastAsia="Sentinel Book" w:hAnsi="Sentinel Book" w:cs="Times New Roman"/>
          <w:b/>
          <w:bCs/>
          <w:color w:val="595959"/>
          <w:sz w:val="28"/>
          <w:szCs w:val="28"/>
          <w:u w:color="595959"/>
        </w:rPr>
        <w:t>at IPM 2019</w:t>
      </w:r>
    </w:p>
    <w:p w14:paraId="6FE3C045" w14:textId="77777777" w:rsidR="006A55F3" w:rsidRPr="00EF370C" w:rsidRDefault="006A55F3" w:rsidP="00550AF9">
      <w:pPr>
        <w:pStyle w:val="Geenafstand"/>
        <w:rPr>
          <w:u w:color="595959"/>
        </w:rPr>
      </w:pPr>
    </w:p>
    <w:p w14:paraId="6FE3C046" w14:textId="78B31902" w:rsidR="00DF7F36" w:rsidRDefault="00540CEB" w:rsidP="006108AF">
      <w:pPr>
        <w:ind w:left="360"/>
        <w:jc w:val="center"/>
        <w:rPr>
          <w:rFonts w:ascii="Sentinel Book" w:eastAsia="Sentinel Book" w:hAnsi="Sentinel Book" w:cs="Times New Roman"/>
          <w:i/>
          <w:iCs/>
          <w:color w:val="595959"/>
          <w:u w:color="595959"/>
        </w:rPr>
      </w:pPr>
      <w:r w:rsidRPr="00540CEB">
        <w:rPr>
          <w:rFonts w:ascii="Sentinel Book" w:eastAsia="Sentinel Book" w:hAnsi="Sentinel Book" w:cs="Times New Roman"/>
          <w:i/>
          <w:iCs/>
          <w:color w:val="595959"/>
          <w:u w:color="595959"/>
          <w:lang w:val="en-GB"/>
        </w:rPr>
        <w:t xml:space="preserve">Global plant breeder and propagator introduces </w:t>
      </w:r>
      <w:r w:rsidR="001B2933">
        <w:rPr>
          <w:rFonts w:ascii="Sentinel Book" w:eastAsia="Sentinel Book" w:hAnsi="Sentinel Book" w:cs="Times New Roman"/>
          <w:i/>
          <w:iCs/>
          <w:color w:val="595959"/>
          <w:u w:color="595959"/>
          <w:lang w:val="en-GB"/>
        </w:rPr>
        <w:t>innovative and sustainable</w:t>
      </w:r>
      <w:r w:rsidRPr="00540CEB">
        <w:rPr>
          <w:rFonts w:ascii="Sentinel Book" w:eastAsia="Sentinel Book" w:hAnsi="Sentinel Book" w:cs="Times New Roman"/>
          <w:i/>
          <w:iCs/>
          <w:color w:val="595959"/>
          <w:u w:color="595959"/>
          <w:lang w:val="en-GB"/>
        </w:rPr>
        <w:t xml:space="preserve"> technol</w:t>
      </w:r>
      <w:r w:rsidR="00550A07">
        <w:rPr>
          <w:rFonts w:ascii="Sentinel Book" w:eastAsia="Sentinel Book" w:hAnsi="Sentinel Book" w:cs="Times New Roman"/>
          <w:i/>
          <w:iCs/>
          <w:color w:val="595959"/>
          <w:u w:color="595959"/>
          <w:lang w:val="en-GB"/>
        </w:rPr>
        <w:t xml:space="preserve">ogies for the European </w:t>
      </w:r>
      <w:r w:rsidR="001B2933">
        <w:rPr>
          <w:rFonts w:ascii="Sentinel Book" w:eastAsia="Sentinel Book" w:hAnsi="Sentinel Book" w:cs="Times New Roman"/>
          <w:i/>
          <w:iCs/>
          <w:color w:val="595959"/>
          <w:u w:color="595959"/>
          <w:lang w:val="en-GB"/>
        </w:rPr>
        <w:t xml:space="preserve"> market</w:t>
      </w:r>
    </w:p>
    <w:p w14:paraId="6FE3C047" w14:textId="77777777" w:rsidR="00DF7F36" w:rsidRDefault="00DF7F36" w:rsidP="00DF7F36">
      <w:pPr>
        <w:jc w:val="center"/>
        <w:outlineLvl w:val="0"/>
        <w:rPr>
          <w:rFonts w:ascii="Sentinel Book" w:eastAsia="Sentinel Book" w:hAnsi="Sentinel Book" w:cs="Times New Roman"/>
          <w:i/>
          <w:iCs/>
          <w:color w:val="595959"/>
          <w:u w:color="595959"/>
        </w:rPr>
      </w:pPr>
    </w:p>
    <w:p w14:paraId="6FE3C048" w14:textId="32850D8B" w:rsidR="00DF7F36" w:rsidRPr="00304F82" w:rsidRDefault="00DF7F36" w:rsidP="00DF7F36">
      <w:pPr>
        <w:jc w:val="center"/>
        <w:outlineLvl w:val="0"/>
        <w:rPr>
          <w:rFonts w:ascii="Sentinel Book" w:eastAsia="Sentinel Book" w:hAnsi="Sentinel Book" w:cs="Times New Roman"/>
          <w:i/>
          <w:iCs/>
          <w:color w:val="595959"/>
          <w:u w:color="595959"/>
        </w:rPr>
      </w:pPr>
    </w:p>
    <w:p w14:paraId="6AC955A7" w14:textId="6C5DDBFC" w:rsidR="00622F32" w:rsidRPr="006B13EB" w:rsidRDefault="007059E7" w:rsidP="004561E5">
      <w:pPr>
        <w:rPr>
          <w:rFonts w:ascii="Sentinel Light" w:eastAsia="Palatino Linotype" w:hAnsi="Sentinel Light" w:cs="Palatino Linotype"/>
          <w:b/>
          <w:bCs/>
          <w:color w:val="7F7F7F" w:themeColor="text1" w:themeTint="80"/>
          <w:u w:color="54565B"/>
          <w:bdr w:val="nil"/>
          <w:lang w:val="en-GB" w:eastAsia="nl-NL"/>
        </w:rPr>
      </w:pPr>
      <w:r w:rsidRPr="006B13EB">
        <w:rPr>
          <w:rFonts w:ascii="Sentinel Light" w:eastAsia="Palatino Linotype" w:hAnsi="Sentinel Light" w:cs="Palatino Linotype"/>
          <w:b/>
          <w:bCs/>
          <w:color w:val="7F7F7F" w:themeColor="text1" w:themeTint="80"/>
          <w:u w:color="54565B"/>
          <w:bdr w:val="nil"/>
          <w:lang w:val="en-GB" w:eastAsia="nl-NL"/>
        </w:rPr>
        <w:t>D</w:t>
      </w:r>
      <w:r w:rsidR="00664E5B" w:rsidRPr="006B13EB">
        <w:rPr>
          <w:rFonts w:ascii="Sentinel Light" w:eastAsia="Palatino Linotype" w:hAnsi="Sentinel Light" w:cs="Palatino Linotype"/>
          <w:b/>
          <w:bCs/>
          <w:color w:val="7F7F7F" w:themeColor="text1" w:themeTint="80"/>
          <w:u w:color="54565B"/>
          <w:bdr w:val="nil"/>
          <w:lang w:val="en-GB" w:eastAsia="nl-NL"/>
        </w:rPr>
        <w:t xml:space="preserve">e Lier, the Netherlands, </w:t>
      </w:r>
      <w:r w:rsidR="00622F32" w:rsidRPr="006B13EB">
        <w:rPr>
          <w:rFonts w:ascii="Sentinel Light" w:eastAsia="Palatino Linotype" w:hAnsi="Sentinel Light" w:cs="Palatino Linotype"/>
          <w:b/>
          <w:bCs/>
          <w:color w:val="7F7F7F" w:themeColor="text1" w:themeTint="80"/>
          <w:u w:color="54565B"/>
          <w:bdr w:val="nil"/>
          <w:lang w:val="en-GB" w:eastAsia="nl-NL"/>
        </w:rPr>
        <w:t xml:space="preserve"> </w:t>
      </w:r>
      <w:r w:rsidR="00664E5B" w:rsidRPr="006B13EB">
        <w:rPr>
          <w:rFonts w:ascii="Sentinel Light" w:eastAsia="Palatino Linotype" w:hAnsi="Sentinel Light" w:cs="Palatino Linotype"/>
          <w:b/>
          <w:bCs/>
          <w:color w:val="7F7F7F" w:themeColor="text1" w:themeTint="80"/>
          <w:u w:color="54565B"/>
          <w:bdr w:val="nil"/>
          <w:lang w:val="en-GB" w:eastAsia="nl-NL"/>
        </w:rPr>
        <w:t>21 December 2018</w:t>
      </w:r>
      <w:r w:rsidR="00540CEB" w:rsidRPr="006B13EB">
        <w:rPr>
          <w:rFonts w:ascii="Sentinel Light" w:eastAsia="Palatino Linotype" w:hAnsi="Sentinel Light" w:cs="Palatino Linotype"/>
          <w:b/>
          <w:bCs/>
          <w:color w:val="7F7F7F" w:themeColor="text1" w:themeTint="80"/>
          <w:u w:color="54565B"/>
          <w:bdr w:val="nil"/>
          <w:lang w:val="en-GB" w:eastAsia="nl-NL"/>
        </w:rPr>
        <w:t xml:space="preserve">  | Dümmen Orange, world’s largest breeder and propagator</w:t>
      </w:r>
      <w:r w:rsidR="0078639F" w:rsidRPr="006B13EB">
        <w:rPr>
          <w:rFonts w:ascii="Sentinel Light" w:eastAsia="Palatino Linotype" w:hAnsi="Sentinel Light" w:cs="Palatino Linotype"/>
          <w:b/>
          <w:bCs/>
          <w:color w:val="7F7F7F" w:themeColor="text1" w:themeTint="80"/>
          <w:u w:color="54565B"/>
          <w:bdr w:val="nil"/>
          <w:lang w:val="en-GB" w:eastAsia="nl-NL"/>
        </w:rPr>
        <w:t>,</w:t>
      </w:r>
      <w:r w:rsidR="00724D82" w:rsidRPr="006B13EB">
        <w:rPr>
          <w:rFonts w:ascii="Sentinel Light" w:eastAsia="Palatino Linotype" w:hAnsi="Sentinel Light" w:cs="Palatino Linotype"/>
          <w:b/>
          <w:bCs/>
          <w:color w:val="7F7F7F" w:themeColor="text1" w:themeTint="80"/>
          <w:u w:color="54565B"/>
          <w:bdr w:val="nil"/>
          <w:lang w:val="en-GB" w:eastAsia="nl-NL"/>
        </w:rPr>
        <w:t xml:space="preserve"> </w:t>
      </w:r>
      <w:r w:rsidR="001A6B83" w:rsidRPr="006B13EB">
        <w:rPr>
          <w:rFonts w:ascii="Sentinel Light" w:eastAsia="Palatino Linotype" w:hAnsi="Sentinel Light" w:cs="Palatino Linotype"/>
          <w:b/>
          <w:bCs/>
          <w:color w:val="7F7F7F" w:themeColor="text1" w:themeTint="80"/>
          <w:u w:color="54565B"/>
          <w:bdr w:val="nil"/>
          <w:lang w:val="en-GB" w:eastAsia="nl-NL"/>
        </w:rPr>
        <w:t>presents</w:t>
      </w:r>
      <w:r w:rsidR="00A03691" w:rsidRPr="006B13EB">
        <w:rPr>
          <w:rFonts w:ascii="Sentinel Light" w:eastAsia="Palatino Linotype" w:hAnsi="Sentinel Light" w:cs="Palatino Linotype"/>
          <w:b/>
          <w:bCs/>
          <w:color w:val="7F7F7F" w:themeColor="text1" w:themeTint="80"/>
          <w:u w:color="54565B"/>
          <w:bdr w:val="nil"/>
          <w:lang w:val="en-GB" w:eastAsia="nl-NL"/>
        </w:rPr>
        <w:t xml:space="preserve"> its entire assortment and </w:t>
      </w:r>
      <w:r w:rsidR="00C72176" w:rsidRPr="006B13EB">
        <w:rPr>
          <w:rFonts w:ascii="Sentinel Light" w:eastAsia="Palatino Linotype" w:hAnsi="Sentinel Light" w:cs="Palatino Linotype"/>
          <w:b/>
          <w:bCs/>
          <w:color w:val="7F7F7F" w:themeColor="text1" w:themeTint="80"/>
          <w:u w:color="54565B"/>
          <w:bdr w:val="nil"/>
          <w:lang w:val="en-GB" w:eastAsia="nl-NL"/>
        </w:rPr>
        <w:t>latest</w:t>
      </w:r>
      <w:r w:rsidR="00A03691" w:rsidRPr="006B13EB">
        <w:rPr>
          <w:rFonts w:ascii="Sentinel Light" w:eastAsia="Palatino Linotype" w:hAnsi="Sentinel Light" w:cs="Palatino Linotype"/>
          <w:b/>
          <w:bCs/>
          <w:color w:val="7F7F7F" w:themeColor="text1" w:themeTint="80"/>
          <w:u w:color="54565B"/>
          <w:bdr w:val="nil"/>
          <w:lang w:val="en-GB" w:eastAsia="nl-NL"/>
        </w:rPr>
        <w:t xml:space="preserve"> developments at IPM 20</w:t>
      </w:r>
      <w:r w:rsidR="004A690C" w:rsidRPr="006B13EB">
        <w:rPr>
          <w:rFonts w:ascii="Sentinel Light" w:eastAsia="Palatino Linotype" w:hAnsi="Sentinel Light" w:cs="Palatino Linotype"/>
          <w:b/>
          <w:bCs/>
          <w:color w:val="7F7F7F" w:themeColor="text1" w:themeTint="80"/>
          <w:u w:color="54565B"/>
          <w:bdr w:val="nil"/>
          <w:lang w:val="en-GB" w:eastAsia="nl-NL"/>
        </w:rPr>
        <w:t>19 in Essen, Germany</w:t>
      </w:r>
      <w:r w:rsidR="00A03691" w:rsidRPr="006B13EB">
        <w:rPr>
          <w:rFonts w:ascii="Sentinel Light" w:eastAsia="Palatino Linotype" w:hAnsi="Sentinel Light" w:cs="Palatino Linotype"/>
          <w:b/>
          <w:bCs/>
          <w:color w:val="7F7F7F" w:themeColor="text1" w:themeTint="80"/>
          <w:u w:color="54565B"/>
          <w:bdr w:val="nil"/>
          <w:lang w:val="en-GB" w:eastAsia="nl-NL"/>
        </w:rPr>
        <w:t xml:space="preserve"> including the launch of </w:t>
      </w:r>
      <w:proofErr w:type="spellStart"/>
      <w:r w:rsidR="001B2933" w:rsidRPr="006B13EB">
        <w:rPr>
          <w:rFonts w:ascii="Sentinel Light" w:eastAsia="Palatino Linotype" w:hAnsi="Sentinel Light" w:cs="Palatino Linotype"/>
          <w:b/>
          <w:bCs/>
          <w:color w:val="7F7F7F" w:themeColor="text1" w:themeTint="80"/>
          <w:u w:color="54565B"/>
          <w:bdr w:val="nil"/>
          <w:lang w:val="en-GB" w:eastAsia="nl-NL"/>
        </w:rPr>
        <w:t>Basewell</w:t>
      </w:r>
      <w:proofErr w:type="spellEnd"/>
      <w:r w:rsidR="001B2933" w:rsidRPr="006B13EB">
        <w:rPr>
          <w:rFonts w:ascii="Sentinel Light" w:eastAsia="Palatino Linotype" w:hAnsi="Sentinel Light" w:cs="Palatino Linotype"/>
          <w:b/>
          <w:bCs/>
          <w:color w:val="7F7F7F" w:themeColor="text1" w:themeTint="80"/>
          <w:u w:color="54565B"/>
          <w:bdr w:val="nil"/>
          <w:lang w:val="en-GB" w:eastAsia="nl-NL"/>
        </w:rPr>
        <w:t>™</w:t>
      </w:r>
      <w:r w:rsidR="001B2933" w:rsidRPr="006B13EB">
        <w:rPr>
          <w:rFonts w:ascii="Sentinel Light" w:hAnsi="Sentinel Light"/>
        </w:rPr>
        <w:t xml:space="preserve"> </w:t>
      </w:r>
      <w:r w:rsidR="001A6B83" w:rsidRPr="006B13EB">
        <w:rPr>
          <w:rFonts w:ascii="Sentinel Light" w:hAnsi="Sentinel Light"/>
        </w:rPr>
        <w:t xml:space="preserve"> </w:t>
      </w:r>
      <w:r w:rsidR="001A6B83" w:rsidRPr="006B13EB">
        <w:rPr>
          <w:rFonts w:ascii="Sentinel Light" w:eastAsia="Palatino Linotype" w:hAnsi="Sentinel Light" w:cs="Palatino Linotype"/>
          <w:b/>
          <w:bCs/>
          <w:color w:val="7F7F7F" w:themeColor="text1" w:themeTint="80"/>
          <w:u w:color="54565B"/>
          <w:bdr w:val="nil"/>
          <w:lang w:val="en-GB" w:eastAsia="nl-NL"/>
        </w:rPr>
        <w:t xml:space="preserve">and </w:t>
      </w:r>
      <w:proofErr w:type="spellStart"/>
      <w:r w:rsidR="001A6B83" w:rsidRPr="006B13EB">
        <w:rPr>
          <w:rFonts w:ascii="Sentinel Light" w:eastAsia="Palatino Linotype" w:hAnsi="Sentinel Light" w:cs="Palatino Linotype"/>
          <w:b/>
          <w:bCs/>
          <w:color w:val="7F7F7F" w:themeColor="text1" w:themeTint="80"/>
          <w:u w:color="54565B"/>
          <w:bdr w:val="nil"/>
          <w:lang w:val="en-GB" w:eastAsia="nl-NL"/>
        </w:rPr>
        <w:t>GreenGuard</w:t>
      </w:r>
      <w:proofErr w:type="spellEnd"/>
      <w:r w:rsidR="001A6B83" w:rsidRPr="006B13EB">
        <w:rPr>
          <w:rFonts w:ascii="Sentinel Light" w:eastAsia="Palatino Linotype" w:hAnsi="Sentinel Light" w:cs="Palatino Linotype"/>
          <w:b/>
          <w:bCs/>
          <w:color w:val="7F7F7F" w:themeColor="text1" w:themeTint="80"/>
          <w:u w:color="54565B"/>
          <w:bdr w:val="nil"/>
          <w:lang w:val="en-GB" w:eastAsia="nl-NL"/>
        </w:rPr>
        <w:t xml:space="preserve"> Poinsettias</w:t>
      </w:r>
      <w:r w:rsidR="001A6B83" w:rsidRPr="006B13EB">
        <w:rPr>
          <w:rFonts w:ascii="Sentinel Light" w:hAnsi="Sentinel Light"/>
        </w:rPr>
        <w:t xml:space="preserve"> </w:t>
      </w:r>
      <w:r w:rsidR="00A03691" w:rsidRPr="006B13EB">
        <w:rPr>
          <w:rFonts w:ascii="Sentinel Light" w:eastAsia="Palatino Linotype" w:hAnsi="Sentinel Light" w:cs="Palatino Linotype"/>
          <w:b/>
          <w:bCs/>
          <w:color w:val="7F7F7F" w:themeColor="text1" w:themeTint="80"/>
          <w:u w:color="54565B"/>
          <w:bdr w:val="nil"/>
          <w:lang w:val="en-GB" w:eastAsia="nl-NL"/>
        </w:rPr>
        <w:t xml:space="preserve">for the </w:t>
      </w:r>
      <w:r w:rsidR="00550A07" w:rsidRPr="006B13EB">
        <w:rPr>
          <w:rFonts w:ascii="Sentinel Light" w:eastAsia="Palatino Linotype" w:hAnsi="Sentinel Light" w:cs="Palatino Linotype"/>
          <w:b/>
          <w:bCs/>
          <w:color w:val="7F7F7F" w:themeColor="text1" w:themeTint="80"/>
          <w:u w:color="54565B"/>
          <w:bdr w:val="nil"/>
          <w:lang w:val="en-GB" w:eastAsia="nl-NL"/>
        </w:rPr>
        <w:t>European</w:t>
      </w:r>
      <w:r w:rsidR="00A03691" w:rsidRPr="006B13EB">
        <w:rPr>
          <w:rFonts w:ascii="Sentinel Light" w:eastAsia="Palatino Linotype" w:hAnsi="Sentinel Light" w:cs="Palatino Linotype"/>
          <w:b/>
          <w:bCs/>
          <w:color w:val="7F7F7F" w:themeColor="text1" w:themeTint="80"/>
          <w:u w:color="54565B"/>
          <w:bdr w:val="nil"/>
          <w:lang w:val="en-GB" w:eastAsia="nl-NL"/>
        </w:rPr>
        <w:t xml:space="preserve"> market.</w:t>
      </w:r>
    </w:p>
    <w:p w14:paraId="7F75B8B2" w14:textId="77777777" w:rsidR="00622F32" w:rsidRDefault="00622F32" w:rsidP="00A03691">
      <w:pPr>
        <w:pStyle w:val="Geenafstand"/>
        <w:rPr>
          <w:u w:color="54565B"/>
          <w:bdr w:val="nil"/>
          <w:lang w:eastAsia="nl-NL"/>
        </w:rPr>
      </w:pPr>
    </w:p>
    <w:p w14:paraId="4FA931C5" w14:textId="066336DB" w:rsidR="00802AA3" w:rsidRDefault="008C2E31" w:rsidP="00540CEB">
      <w:pPr>
        <w:pStyle w:val="Geenafstand"/>
        <w:rPr>
          <w:rFonts w:ascii="Times New Roman" w:eastAsiaTheme="minorEastAsia" w:hAnsi="Times New Roman"/>
          <w:sz w:val="24"/>
          <w:szCs w:val="24"/>
          <w:lang w:val="en-US"/>
        </w:rPr>
      </w:pPr>
      <w:r w:rsidRPr="00540CEB">
        <w:rPr>
          <w:rFonts w:ascii="Times New Roman" w:eastAsiaTheme="minorEastAsia" w:hAnsi="Times New Roman"/>
          <w:sz w:val="24"/>
          <w:szCs w:val="24"/>
          <w:lang w:val="en-US"/>
        </w:rPr>
        <w:t xml:space="preserve">Dümmen Orange </w:t>
      </w:r>
      <w:r w:rsidR="00A03691">
        <w:rPr>
          <w:rFonts w:ascii="Times New Roman" w:eastAsiaTheme="minorEastAsia" w:hAnsi="Times New Roman"/>
          <w:sz w:val="24"/>
          <w:szCs w:val="24"/>
          <w:lang w:val="en-US"/>
        </w:rPr>
        <w:t xml:space="preserve">is omnipresent at IPM </w:t>
      </w:r>
      <w:r w:rsidR="001A6B83">
        <w:rPr>
          <w:rFonts w:ascii="Times New Roman" w:eastAsiaTheme="minorEastAsia" w:hAnsi="Times New Roman"/>
          <w:sz w:val="24"/>
          <w:szCs w:val="24"/>
          <w:lang w:val="en-US"/>
        </w:rPr>
        <w:t>2019 by as much as three booths:</w:t>
      </w:r>
      <w:r w:rsidR="00A03691">
        <w:rPr>
          <w:rFonts w:ascii="Times New Roman" w:eastAsiaTheme="minorEastAsia" w:hAnsi="Times New Roman"/>
          <w:sz w:val="24"/>
          <w:szCs w:val="24"/>
          <w:lang w:val="en-US"/>
        </w:rPr>
        <w:t xml:space="preserve"> </w:t>
      </w:r>
    </w:p>
    <w:p w14:paraId="678F2611" w14:textId="7C1AC7B3" w:rsidR="00802AA3" w:rsidRDefault="0084254D" w:rsidP="00802AA3">
      <w:pPr>
        <w:pStyle w:val="Geenafstand"/>
        <w:numPr>
          <w:ilvl w:val="0"/>
          <w:numId w:val="17"/>
        </w:numPr>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Dümmen Orange </w:t>
      </w:r>
      <w:r w:rsidR="00A03691">
        <w:rPr>
          <w:rFonts w:ascii="Times New Roman" w:eastAsiaTheme="minorEastAsia" w:hAnsi="Times New Roman"/>
          <w:sz w:val="24"/>
          <w:szCs w:val="24"/>
          <w:lang w:val="en-US"/>
        </w:rPr>
        <w:t>present</w:t>
      </w:r>
      <w:r>
        <w:rPr>
          <w:rFonts w:ascii="Times New Roman" w:eastAsiaTheme="minorEastAsia" w:hAnsi="Times New Roman"/>
          <w:sz w:val="24"/>
          <w:szCs w:val="24"/>
          <w:lang w:val="en-US"/>
        </w:rPr>
        <w:t>s its</w:t>
      </w:r>
      <w:r w:rsidR="00A03691">
        <w:rPr>
          <w:rFonts w:ascii="Times New Roman" w:eastAsiaTheme="minorEastAsia" w:hAnsi="Times New Roman"/>
          <w:sz w:val="24"/>
          <w:szCs w:val="24"/>
          <w:lang w:val="en-US"/>
        </w:rPr>
        <w:t xml:space="preserve"> </w:t>
      </w:r>
      <w:r w:rsidR="00540CEB">
        <w:rPr>
          <w:rFonts w:ascii="Times New Roman" w:eastAsiaTheme="minorEastAsia" w:hAnsi="Times New Roman"/>
          <w:sz w:val="24"/>
          <w:szCs w:val="24"/>
          <w:lang w:val="en-US"/>
        </w:rPr>
        <w:t>entire</w:t>
      </w:r>
      <w:r w:rsidR="004561E5" w:rsidRPr="00540CEB">
        <w:rPr>
          <w:rFonts w:ascii="Times New Roman" w:eastAsiaTheme="minorEastAsia" w:hAnsi="Times New Roman"/>
          <w:sz w:val="24"/>
          <w:szCs w:val="24"/>
          <w:lang w:val="en-US"/>
        </w:rPr>
        <w:t xml:space="preserve"> as</w:t>
      </w:r>
      <w:r w:rsidR="009D3C73">
        <w:rPr>
          <w:rFonts w:ascii="Times New Roman" w:eastAsiaTheme="minorEastAsia" w:hAnsi="Times New Roman"/>
          <w:sz w:val="24"/>
          <w:szCs w:val="24"/>
          <w:lang w:val="en-US"/>
        </w:rPr>
        <w:t>sortment on one booth in Hall 2,</w:t>
      </w:r>
      <w:r>
        <w:rPr>
          <w:rFonts w:ascii="Times New Roman" w:eastAsiaTheme="minorEastAsia" w:hAnsi="Times New Roman"/>
          <w:sz w:val="24"/>
          <w:szCs w:val="24"/>
          <w:lang w:val="en-US"/>
        </w:rPr>
        <w:t xml:space="preserve"> including the</w:t>
      </w:r>
      <w:r w:rsidR="009D3C73">
        <w:rPr>
          <w:rFonts w:ascii="Times New Roman" w:eastAsiaTheme="minorEastAsia" w:hAnsi="Times New Roman"/>
          <w:sz w:val="24"/>
          <w:szCs w:val="24"/>
          <w:lang w:val="en-US"/>
        </w:rPr>
        <w:t xml:space="preserve"> latest </w:t>
      </w:r>
      <w:r w:rsidR="009D3C73" w:rsidRPr="00802AA3">
        <w:rPr>
          <w:rFonts w:ascii="Times New Roman" w:eastAsiaTheme="minorEastAsia" w:hAnsi="Times New Roman"/>
          <w:sz w:val="24"/>
          <w:szCs w:val="24"/>
          <w:lang w:val="en-US"/>
        </w:rPr>
        <w:t>innovative and sustainable</w:t>
      </w:r>
      <w:r w:rsidR="009D3C73">
        <w:rPr>
          <w:rFonts w:ascii="Times New Roman" w:eastAsiaTheme="minorEastAsia" w:hAnsi="Times New Roman"/>
          <w:sz w:val="24"/>
          <w:szCs w:val="24"/>
          <w:lang w:val="en-US"/>
        </w:rPr>
        <w:t xml:space="preserve"> developments.</w:t>
      </w:r>
    </w:p>
    <w:p w14:paraId="194D5ABD" w14:textId="05792F34" w:rsidR="00802AA3" w:rsidRDefault="0084254D" w:rsidP="00802AA3">
      <w:pPr>
        <w:pStyle w:val="Geenafstand"/>
        <w:numPr>
          <w:ilvl w:val="0"/>
          <w:numId w:val="17"/>
        </w:numPr>
        <w:rPr>
          <w:rFonts w:ascii="Times New Roman" w:eastAsiaTheme="minorEastAsia" w:hAnsi="Times New Roman"/>
          <w:sz w:val="24"/>
          <w:szCs w:val="24"/>
          <w:lang w:val="en-US"/>
        </w:rPr>
      </w:pPr>
      <w:r>
        <w:rPr>
          <w:rFonts w:ascii="Times New Roman" w:eastAsiaTheme="minorEastAsia" w:hAnsi="Times New Roman"/>
          <w:sz w:val="24"/>
          <w:szCs w:val="24"/>
          <w:lang w:val="en-US"/>
        </w:rPr>
        <w:t>Dümmen Orange</w:t>
      </w:r>
      <w:r w:rsidR="004A690C">
        <w:rPr>
          <w:rFonts w:ascii="Times New Roman" w:eastAsiaTheme="minorEastAsia" w:hAnsi="Times New Roman"/>
          <w:sz w:val="24"/>
          <w:szCs w:val="24"/>
          <w:lang w:val="en-US"/>
        </w:rPr>
        <w:t xml:space="preserve"> display</w:t>
      </w:r>
      <w:r>
        <w:rPr>
          <w:rFonts w:ascii="Times New Roman" w:eastAsiaTheme="minorEastAsia" w:hAnsi="Times New Roman"/>
          <w:sz w:val="24"/>
          <w:szCs w:val="24"/>
          <w:lang w:val="en-US"/>
        </w:rPr>
        <w:t>s 12 square meters of its</w:t>
      </w:r>
      <w:r w:rsidR="00A03691" w:rsidRPr="00A03691">
        <w:rPr>
          <w:rFonts w:ascii="Times New Roman" w:eastAsiaTheme="minorEastAsia" w:hAnsi="Times New Roman"/>
          <w:sz w:val="24"/>
          <w:szCs w:val="24"/>
          <w:lang w:val="en-US"/>
        </w:rPr>
        <w:t xml:space="preserve"> ready to sell roses on the booth of Royal </w:t>
      </w:r>
      <w:proofErr w:type="spellStart"/>
      <w:r w:rsidR="00A03691" w:rsidRPr="00A03691">
        <w:rPr>
          <w:rFonts w:ascii="Times New Roman" w:eastAsiaTheme="minorEastAsia" w:hAnsi="Times New Roman"/>
          <w:sz w:val="24"/>
          <w:szCs w:val="24"/>
          <w:lang w:val="en-US"/>
        </w:rPr>
        <w:t>FloraHolland</w:t>
      </w:r>
      <w:proofErr w:type="spellEnd"/>
      <w:r w:rsidR="00A03691" w:rsidRPr="00A03691">
        <w:rPr>
          <w:rFonts w:ascii="Times New Roman" w:eastAsiaTheme="minorEastAsia" w:hAnsi="Times New Roman"/>
          <w:sz w:val="24"/>
          <w:szCs w:val="24"/>
          <w:lang w:val="en-US"/>
        </w:rPr>
        <w:t xml:space="preserve"> in Hall 1 (</w:t>
      </w:r>
      <w:proofErr w:type="spellStart"/>
      <w:r w:rsidR="00A03691" w:rsidRPr="00A03691">
        <w:rPr>
          <w:rFonts w:ascii="Times New Roman" w:eastAsiaTheme="minorEastAsia" w:hAnsi="Times New Roman"/>
          <w:sz w:val="24"/>
          <w:szCs w:val="24"/>
          <w:lang w:val="en-US"/>
        </w:rPr>
        <w:t>nr</w:t>
      </w:r>
      <w:proofErr w:type="spellEnd"/>
      <w:r w:rsidR="00A03691" w:rsidRPr="00A03691">
        <w:rPr>
          <w:rFonts w:ascii="Times New Roman" w:eastAsiaTheme="minorEastAsia" w:hAnsi="Times New Roman"/>
          <w:sz w:val="24"/>
          <w:szCs w:val="24"/>
          <w:lang w:val="en-US"/>
        </w:rPr>
        <w:t>. 10)</w:t>
      </w:r>
      <w:r w:rsidR="00802AA3">
        <w:rPr>
          <w:rFonts w:ascii="Times New Roman" w:eastAsiaTheme="minorEastAsia" w:hAnsi="Times New Roman"/>
          <w:sz w:val="24"/>
          <w:szCs w:val="24"/>
          <w:lang w:val="en-US"/>
        </w:rPr>
        <w:t>.</w:t>
      </w:r>
    </w:p>
    <w:p w14:paraId="370DB3E2" w14:textId="3381C822" w:rsidR="00802AA3" w:rsidRDefault="0084254D" w:rsidP="00802AA3">
      <w:pPr>
        <w:pStyle w:val="Geenafstand"/>
        <w:numPr>
          <w:ilvl w:val="0"/>
          <w:numId w:val="17"/>
        </w:numPr>
        <w:rPr>
          <w:rFonts w:ascii="Times New Roman" w:eastAsiaTheme="minorEastAsia" w:hAnsi="Times New Roman"/>
          <w:sz w:val="24"/>
          <w:szCs w:val="24"/>
          <w:lang w:val="en-US"/>
        </w:rPr>
      </w:pPr>
      <w:r>
        <w:rPr>
          <w:rFonts w:ascii="Times New Roman" w:eastAsiaTheme="minorEastAsia" w:hAnsi="Times New Roman"/>
          <w:sz w:val="24"/>
          <w:szCs w:val="24"/>
          <w:lang w:val="en-US"/>
        </w:rPr>
        <w:t>Dümmen Orange</w:t>
      </w:r>
      <w:r w:rsidR="00A03691" w:rsidRPr="00A03691">
        <w:rPr>
          <w:rFonts w:ascii="Times New Roman" w:eastAsiaTheme="minorEastAsia" w:hAnsi="Times New Roman"/>
          <w:sz w:val="24"/>
          <w:szCs w:val="24"/>
          <w:lang w:val="en-US"/>
        </w:rPr>
        <w:t xml:space="preserve"> show</w:t>
      </w:r>
      <w:r>
        <w:rPr>
          <w:rFonts w:ascii="Times New Roman" w:eastAsiaTheme="minorEastAsia" w:hAnsi="Times New Roman"/>
          <w:sz w:val="24"/>
          <w:szCs w:val="24"/>
          <w:lang w:val="en-US"/>
        </w:rPr>
        <w:t>s</w:t>
      </w:r>
      <w:r w:rsidR="00A03691" w:rsidRPr="00A03691">
        <w:rPr>
          <w:rFonts w:ascii="Times New Roman" w:eastAsiaTheme="minorEastAsia" w:hAnsi="Times New Roman"/>
          <w:sz w:val="24"/>
          <w:szCs w:val="24"/>
          <w:lang w:val="en-US"/>
        </w:rPr>
        <w:t xml:space="preserve"> </w:t>
      </w:r>
      <w:r w:rsidR="0070091B">
        <w:rPr>
          <w:rFonts w:ascii="Times New Roman" w:eastAsiaTheme="minorEastAsia" w:hAnsi="Times New Roman"/>
          <w:sz w:val="24"/>
          <w:szCs w:val="24"/>
          <w:lang w:val="en-US"/>
        </w:rPr>
        <w:t xml:space="preserve">seven retail concepts in total, with </w:t>
      </w:r>
      <w:r w:rsidR="00A03691" w:rsidRPr="00A03691">
        <w:rPr>
          <w:rFonts w:ascii="Times New Roman" w:eastAsiaTheme="minorEastAsia" w:hAnsi="Times New Roman"/>
          <w:sz w:val="24"/>
          <w:szCs w:val="24"/>
          <w:lang w:val="en-US"/>
        </w:rPr>
        <w:t>highlights</w:t>
      </w:r>
      <w:r w:rsidR="0070091B">
        <w:rPr>
          <w:rFonts w:ascii="Times New Roman" w:eastAsiaTheme="minorEastAsia" w:hAnsi="Times New Roman"/>
          <w:sz w:val="24"/>
          <w:szCs w:val="24"/>
          <w:lang w:val="en-US"/>
        </w:rPr>
        <w:t xml:space="preserve"> such as </w:t>
      </w:r>
      <w:proofErr w:type="spellStart"/>
      <w:r w:rsidR="0070091B">
        <w:rPr>
          <w:rFonts w:ascii="Times New Roman" w:eastAsiaTheme="minorEastAsia" w:hAnsi="Times New Roman"/>
          <w:sz w:val="24"/>
          <w:szCs w:val="24"/>
          <w:lang w:val="en-US"/>
        </w:rPr>
        <w:t>Calandiva</w:t>
      </w:r>
      <w:proofErr w:type="spellEnd"/>
      <w:r w:rsidR="0070091B">
        <w:rPr>
          <w:rFonts w:ascii="Times New Roman" w:eastAsiaTheme="minorEastAsia" w:hAnsi="Times New Roman"/>
          <w:sz w:val="24"/>
          <w:szCs w:val="24"/>
          <w:lang w:val="en-US"/>
        </w:rPr>
        <w:t xml:space="preserve"> and I´CONIA, i</w:t>
      </w:r>
      <w:r w:rsidR="00A03691" w:rsidRPr="00A03691">
        <w:rPr>
          <w:rFonts w:ascii="Times New Roman" w:eastAsiaTheme="minorEastAsia" w:hAnsi="Times New Roman"/>
          <w:sz w:val="24"/>
          <w:szCs w:val="24"/>
          <w:lang w:val="en-US"/>
        </w:rPr>
        <w:t>n the Discovery Center in Hall 8A.</w:t>
      </w:r>
      <w:r w:rsidR="004A690C">
        <w:rPr>
          <w:rFonts w:ascii="Times New Roman" w:eastAsiaTheme="minorEastAsia" w:hAnsi="Times New Roman"/>
          <w:sz w:val="24"/>
          <w:szCs w:val="24"/>
          <w:lang w:val="en-US"/>
        </w:rPr>
        <w:t xml:space="preserve"> </w:t>
      </w:r>
    </w:p>
    <w:p w14:paraId="4DDD197D" w14:textId="77777777" w:rsidR="00802AA3" w:rsidRDefault="00802AA3" w:rsidP="00802AA3">
      <w:pPr>
        <w:pStyle w:val="Geenafstand"/>
        <w:rPr>
          <w:rFonts w:ascii="Times New Roman" w:eastAsiaTheme="minorEastAsia" w:hAnsi="Times New Roman"/>
          <w:sz w:val="24"/>
          <w:szCs w:val="24"/>
          <w:lang w:val="en-US"/>
        </w:rPr>
      </w:pPr>
    </w:p>
    <w:p w14:paraId="53281628" w14:textId="3966E1A8" w:rsidR="004A690C" w:rsidRDefault="0084254D" w:rsidP="00802AA3">
      <w:pPr>
        <w:pStyle w:val="Geenafstand"/>
        <w:rPr>
          <w:rFonts w:ascii="Times New Roman" w:eastAsiaTheme="minorEastAsia" w:hAnsi="Times New Roman"/>
          <w:sz w:val="24"/>
          <w:szCs w:val="24"/>
          <w:lang w:val="en-US"/>
        </w:rPr>
      </w:pPr>
      <w:r>
        <w:rPr>
          <w:rFonts w:ascii="Times New Roman" w:eastAsiaTheme="minorEastAsia" w:hAnsi="Times New Roman"/>
          <w:sz w:val="24"/>
          <w:szCs w:val="24"/>
          <w:lang w:val="en-US"/>
        </w:rPr>
        <w:t>Dümmen Orange’s</w:t>
      </w:r>
      <w:r w:rsidR="00540CEB">
        <w:rPr>
          <w:rFonts w:ascii="Times New Roman" w:eastAsiaTheme="minorEastAsia" w:hAnsi="Times New Roman"/>
          <w:sz w:val="24"/>
          <w:szCs w:val="24"/>
          <w:lang w:val="en-US"/>
        </w:rPr>
        <w:t xml:space="preserve"> </w:t>
      </w:r>
      <w:r w:rsidR="004561E5" w:rsidRPr="00540CEB">
        <w:rPr>
          <w:rFonts w:ascii="Times New Roman" w:eastAsiaTheme="minorEastAsia" w:hAnsi="Times New Roman"/>
          <w:sz w:val="24"/>
          <w:szCs w:val="24"/>
          <w:lang w:val="en-US"/>
        </w:rPr>
        <w:t xml:space="preserve">international team </w:t>
      </w:r>
      <w:r w:rsidR="00540CEB">
        <w:rPr>
          <w:rFonts w:ascii="Times New Roman" w:eastAsiaTheme="minorEastAsia" w:hAnsi="Times New Roman"/>
          <w:sz w:val="24"/>
          <w:szCs w:val="24"/>
          <w:lang w:val="en-US"/>
        </w:rPr>
        <w:t xml:space="preserve">will </w:t>
      </w:r>
      <w:r w:rsidR="004561E5" w:rsidRPr="00540CEB">
        <w:rPr>
          <w:rFonts w:ascii="Times New Roman" w:eastAsiaTheme="minorEastAsia" w:hAnsi="Times New Roman"/>
          <w:sz w:val="24"/>
          <w:szCs w:val="24"/>
          <w:lang w:val="en-US"/>
        </w:rPr>
        <w:t xml:space="preserve">take you to </w:t>
      </w:r>
      <w:r w:rsidR="005D7C78">
        <w:rPr>
          <w:rFonts w:ascii="Times New Roman" w:eastAsiaTheme="minorEastAsia" w:hAnsi="Times New Roman"/>
          <w:sz w:val="24"/>
          <w:szCs w:val="24"/>
          <w:lang w:val="en-US"/>
        </w:rPr>
        <w:t>the world of the Dümmen Orange pot p</w:t>
      </w:r>
      <w:r w:rsidR="004561E5" w:rsidRPr="00540CEB">
        <w:rPr>
          <w:rFonts w:ascii="Times New Roman" w:eastAsiaTheme="minorEastAsia" w:hAnsi="Times New Roman"/>
          <w:sz w:val="24"/>
          <w:szCs w:val="24"/>
          <w:lang w:val="en-US"/>
        </w:rPr>
        <w:t xml:space="preserve">lants, </w:t>
      </w:r>
      <w:r w:rsidR="005D7C78">
        <w:rPr>
          <w:rFonts w:ascii="Times New Roman" w:eastAsiaTheme="minorEastAsia" w:hAnsi="Times New Roman"/>
          <w:sz w:val="24"/>
          <w:szCs w:val="24"/>
          <w:lang w:val="en-US"/>
        </w:rPr>
        <w:t>annuals, perennials, cut flowers, tropical p</w:t>
      </w:r>
      <w:r w:rsidR="004561E5" w:rsidRPr="00540CEB">
        <w:rPr>
          <w:rFonts w:ascii="Times New Roman" w:eastAsiaTheme="minorEastAsia" w:hAnsi="Times New Roman"/>
          <w:sz w:val="24"/>
          <w:szCs w:val="24"/>
          <w:lang w:val="en-US"/>
        </w:rPr>
        <w:t xml:space="preserve">lants and </w:t>
      </w:r>
      <w:r w:rsidR="005D7C78">
        <w:rPr>
          <w:rFonts w:ascii="Times New Roman" w:eastAsiaTheme="minorEastAsia" w:hAnsi="Times New Roman"/>
          <w:sz w:val="24"/>
          <w:szCs w:val="24"/>
          <w:lang w:val="en-US"/>
        </w:rPr>
        <w:t>f</w:t>
      </w:r>
      <w:r w:rsidR="001A6B83">
        <w:rPr>
          <w:rFonts w:ascii="Times New Roman" w:eastAsiaTheme="minorEastAsia" w:hAnsi="Times New Roman"/>
          <w:sz w:val="24"/>
          <w:szCs w:val="24"/>
          <w:lang w:val="en-US"/>
        </w:rPr>
        <w:t xml:space="preserve">lower </w:t>
      </w:r>
      <w:r w:rsidR="005D7C78">
        <w:rPr>
          <w:rFonts w:ascii="Times New Roman" w:eastAsiaTheme="minorEastAsia" w:hAnsi="Times New Roman"/>
          <w:sz w:val="24"/>
          <w:szCs w:val="24"/>
          <w:lang w:val="en-US"/>
        </w:rPr>
        <w:t>b</w:t>
      </w:r>
      <w:r w:rsidR="004561E5" w:rsidRPr="00540CEB">
        <w:rPr>
          <w:rFonts w:ascii="Times New Roman" w:eastAsiaTheme="minorEastAsia" w:hAnsi="Times New Roman"/>
          <w:sz w:val="24"/>
          <w:szCs w:val="24"/>
          <w:lang w:val="en-US"/>
        </w:rPr>
        <w:t xml:space="preserve">ulbs and </w:t>
      </w:r>
      <w:r w:rsidR="00540CEB">
        <w:rPr>
          <w:rFonts w:ascii="Times New Roman" w:eastAsiaTheme="minorEastAsia" w:hAnsi="Times New Roman"/>
          <w:sz w:val="24"/>
          <w:szCs w:val="24"/>
          <w:lang w:val="en-US"/>
        </w:rPr>
        <w:t xml:space="preserve">will also </w:t>
      </w:r>
      <w:r w:rsidR="004561E5" w:rsidRPr="00540CEB">
        <w:rPr>
          <w:rFonts w:ascii="Times New Roman" w:eastAsiaTheme="minorEastAsia" w:hAnsi="Times New Roman"/>
          <w:sz w:val="24"/>
          <w:szCs w:val="24"/>
          <w:lang w:val="en-US"/>
        </w:rPr>
        <w:t>show</w:t>
      </w:r>
      <w:r w:rsidR="00540CEB">
        <w:rPr>
          <w:rFonts w:ascii="Times New Roman" w:eastAsiaTheme="minorEastAsia" w:hAnsi="Times New Roman"/>
          <w:sz w:val="24"/>
          <w:szCs w:val="24"/>
          <w:lang w:val="en-US"/>
        </w:rPr>
        <w:t xml:space="preserve"> our</w:t>
      </w:r>
      <w:r w:rsidR="004561E5" w:rsidRPr="00540CEB">
        <w:rPr>
          <w:rFonts w:ascii="Times New Roman" w:eastAsiaTheme="minorEastAsia" w:hAnsi="Times New Roman"/>
          <w:sz w:val="24"/>
          <w:szCs w:val="24"/>
          <w:lang w:val="en-US"/>
        </w:rPr>
        <w:t xml:space="preserve"> successful assortment varieties and interesting novelties as we</w:t>
      </w:r>
      <w:r w:rsidR="005D7C78">
        <w:rPr>
          <w:rFonts w:ascii="Times New Roman" w:eastAsiaTheme="minorEastAsia" w:hAnsi="Times New Roman"/>
          <w:sz w:val="24"/>
          <w:szCs w:val="24"/>
          <w:lang w:val="en-US"/>
        </w:rPr>
        <w:t>ll as several retail s</w:t>
      </w:r>
      <w:r w:rsidR="009D3C73">
        <w:rPr>
          <w:rFonts w:ascii="Times New Roman" w:eastAsiaTheme="minorEastAsia" w:hAnsi="Times New Roman"/>
          <w:sz w:val="24"/>
          <w:szCs w:val="24"/>
          <w:lang w:val="en-US"/>
        </w:rPr>
        <w:t>olutions.</w:t>
      </w:r>
    </w:p>
    <w:p w14:paraId="0BBA752B" w14:textId="77777777" w:rsidR="004A690C" w:rsidRDefault="004A690C" w:rsidP="00540CEB">
      <w:pPr>
        <w:pStyle w:val="Geenafstand"/>
        <w:rPr>
          <w:rFonts w:ascii="Times New Roman" w:eastAsiaTheme="minorEastAsia" w:hAnsi="Times New Roman"/>
          <w:sz w:val="24"/>
          <w:szCs w:val="24"/>
          <w:lang w:val="en-US"/>
        </w:rPr>
      </w:pPr>
    </w:p>
    <w:p w14:paraId="606C3763" w14:textId="2D23859F" w:rsidR="004A690C" w:rsidRDefault="00BD7C43" w:rsidP="004A690C">
      <w:pPr>
        <w:pStyle w:val="Geenafstand"/>
        <w:rPr>
          <w:rFonts w:ascii="Raleway" w:eastAsiaTheme="minorEastAsia" w:hAnsi="Raleway"/>
          <w:b/>
          <w:bCs/>
          <w:color w:val="FA5000"/>
          <w:sz w:val="28"/>
          <w:szCs w:val="28"/>
        </w:rPr>
      </w:pPr>
      <w:r>
        <w:rPr>
          <w:rFonts w:ascii="Raleway" w:eastAsiaTheme="minorEastAsia" w:hAnsi="Raleway"/>
          <w:b/>
          <w:bCs/>
          <w:color w:val="FA5000"/>
          <w:sz w:val="28"/>
          <w:szCs w:val="28"/>
        </w:rPr>
        <w:t>What’s new –</w:t>
      </w:r>
      <w:r w:rsidR="00EB4369">
        <w:rPr>
          <w:rFonts w:ascii="Raleway" w:eastAsiaTheme="minorEastAsia" w:hAnsi="Raleway"/>
          <w:b/>
          <w:bCs/>
          <w:color w:val="FA5000"/>
          <w:sz w:val="28"/>
          <w:szCs w:val="28"/>
        </w:rPr>
        <w:t xml:space="preserve"> Innovation</w:t>
      </w:r>
      <w:r>
        <w:rPr>
          <w:rFonts w:ascii="Raleway" w:eastAsiaTheme="minorEastAsia" w:hAnsi="Raleway"/>
          <w:b/>
          <w:bCs/>
          <w:color w:val="FA5000"/>
          <w:sz w:val="28"/>
          <w:szCs w:val="28"/>
        </w:rPr>
        <w:t xml:space="preserve"> </w:t>
      </w:r>
      <w:r w:rsidR="00EB4369">
        <w:rPr>
          <w:rFonts w:ascii="Raleway" w:eastAsiaTheme="minorEastAsia" w:hAnsi="Raleway"/>
          <w:b/>
          <w:bCs/>
          <w:color w:val="FA5000"/>
          <w:sz w:val="28"/>
          <w:szCs w:val="28"/>
        </w:rPr>
        <w:t>&amp; Sustainability</w:t>
      </w:r>
    </w:p>
    <w:p w14:paraId="3D646F60" w14:textId="77777777" w:rsidR="00BD7C43" w:rsidRDefault="00BD7C43" w:rsidP="00F31D68">
      <w:pPr>
        <w:pStyle w:val="Geenafstand"/>
      </w:pPr>
    </w:p>
    <w:p w14:paraId="45073899" w14:textId="40270B8E" w:rsidR="00F31D68" w:rsidRPr="00F31D68" w:rsidRDefault="00F31D68" w:rsidP="00F31D68">
      <w:pPr>
        <w:pStyle w:val="Geenafstand"/>
        <w:rPr>
          <w:b/>
        </w:rPr>
      </w:pPr>
      <w:proofErr w:type="spellStart"/>
      <w:r w:rsidRPr="00F31D68">
        <w:rPr>
          <w:rFonts w:ascii="Times New Roman" w:eastAsiaTheme="minorEastAsia" w:hAnsi="Times New Roman"/>
          <w:b/>
          <w:sz w:val="24"/>
          <w:szCs w:val="24"/>
          <w:lang w:val="en-US"/>
        </w:rPr>
        <w:t>Basewell</w:t>
      </w:r>
      <w:proofErr w:type="spellEnd"/>
      <w:r w:rsidRPr="00F31D68">
        <w:rPr>
          <w:rFonts w:ascii="Times New Roman" w:eastAsiaTheme="minorEastAsia" w:hAnsi="Times New Roman"/>
          <w:b/>
          <w:sz w:val="24"/>
          <w:szCs w:val="24"/>
          <w:lang w:val="en-US"/>
        </w:rPr>
        <w:t>™</w:t>
      </w:r>
    </w:p>
    <w:p w14:paraId="3551DF72" w14:textId="0F200112" w:rsidR="00BD7C43" w:rsidRDefault="00EB4369" w:rsidP="00BD7C43">
      <w:pPr>
        <w:pStyle w:val="Geenafstand"/>
        <w:rPr>
          <w:rFonts w:ascii="Times New Roman" w:eastAsiaTheme="minorEastAsia" w:hAnsi="Times New Roman"/>
          <w:sz w:val="24"/>
          <w:szCs w:val="24"/>
          <w:lang w:val="en-US"/>
        </w:rPr>
      </w:pPr>
      <w:r>
        <w:rPr>
          <w:rFonts w:ascii="Times New Roman" w:eastAsiaTheme="minorEastAsia" w:hAnsi="Times New Roman"/>
          <w:sz w:val="24"/>
          <w:szCs w:val="24"/>
          <w:lang w:val="en-US"/>
        </w:rPr>
        <w:t xml:space="preserve">In the </w:t>
      </w:r>
      <w:r w:rsidRPr="00802AA3">
        <w:rPr>
          <w:rFonts w:ascii="Times New Roman" w:eastAsiaTheme="minorEastAsia" w:hAnsi="Times New Roman"/>
          <w:sz w:val="24"/>
          <w:szCs w:val="24"/>
          <w:lang w:val="en-US"/>
        </w:rPr>
        <w:t xml:space="preserve">Innovation Kitchen at our booth in Hall 2, </w:t>
      </w:r>
      <w:r>
        <w:rPr>
          <w:rFonts w:ascii="Times New Roman" w:eastAsiaTheme="minorEastAsia" w:hAnsi="Times New Roman"/>
          <w:sz w:val="24"/>
          <w:szCs w:val="24"/>
          <w:lang w:val="en-US"/>
        </w:rPr>
        <w:t>visitors can</w:t>
      </w:r>
      <w:r w:rsidRPr="00802AA3">
        <w:rPr>
          <w:rFonts w:ascii="Times New Roman" w:eastAsiaTheme="minorEastAsia" w:hAnsi="Times New Roman"/>
          <w:sz w:val="24"/>
          <w:szCs w:val="24"/>
          <w:lang w:val="en-US"/>
        </w:rPr>
        <w:t xml:space="preserve"> experience our </w:t>
      </w:r>
      <w:r w:rsidRPr="00802AA3">
        <w:rPr>
          <w:rFonts w:ascii="Times New Roman" w:eastAsiaTheme="minorEastAsia" w:hAnsi="Times New Roman"/>
          <w:sz w:val="24"/>
          <w:szCs w:val="24"/>
        </w:rPr>
        <w:t>innovative and sustainable way</w:t>
      </w:r>
      <w:r>
        <w:rPr>
          <w:rFonts w:ascii="Times New Roman" w:eastAsiaTheme="minorEastAsia" w:hAnsi="Times New Roman"/>
          <w:sz w:val="24"/>
          <w:szCs w:val="24"/>
        </w:rPr>
        <w:t>s</w:t>
      </w:r>
      <w:r w:rsidRPr="00802AA3">
        <w:rPr>
          <w:rFonts w:ascii="Times New Roman" w:eastAsiaTheme="minorEastAsia" w:hAnsi="Times New Roman"/>
          <w:sz w:val="24"/>
          <w:szCs w:val="24"/>
        </w:rPr>
        <w:t xml:space="preserve"> </w:t>
      </w:r>
      <w:r w:rsidRPr="0084254D">
        <w:rPr>
          <w:rFonts w:ascii="Times New Roman" w:eastAsiaTheme="minorEastAsia" w:hAnsi="Times New Roman"/>
          <w:sz w:val="24"/>
          <w:szCs w:val="24"/>
          <w:lang w:val="en-US"/>
        </w:rPr>
        <w:t>of working. A lot is going on</w:t>
      </w:r>
      <w:r>
        <w:rPr>
          <w:rFonts w:ascii="Times New Roman" w:eastAsiaTheme="minorEastAsia" w:hAnsi="Times New Roman"/>
          <w:sz w:val="24"/>
          <w:szCs w:val="24"/>
          <w:lang w:val="en-US"/>
        </w:rPr>
        <w:t xml:space="preserve"> in the kitchen</w:t>
      </w:r>
      <w:r w:rsidRPr="0084254D">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Pr="0084254D">
        <w:rPr>
          <w:rFonts w:ascii="Times New Roman" w:eastAsiaTheme="minorEastAsia" w:hAnsi="Times New Roman"/>
          <w:sz w:val="24"/>
          <w:szCs w:val="24"/>
          <w:lang w:val="en-US"/>
        </w:rPr>
        <w:t>Dümmen Orange</w:t>
      </w:r>
      <w:r>
        <w:rPr>
          <w:rFonts w:ascii="Times New Roman" w:eastAsiaTheme="minorEastAsia" w:hAnsi="Times New Roman"/>
          <w:sz w:val="24"/>
          <w:szCs w:val="24"/>
          <w:lang w:val="en-US"/>
        </w:rPr>
        <w:t xml:space="preserve"> </w:t>
      </w:r>
      <w:r w:rsidRPr="0084254D">
        <w:rPr>
          <w:rFonts w:ascii="Times New Roman" w:eastAsiaTheme="minorEastAsia" w:hAnsi="Times New Roman"/>
          <w:sz w:val="24"/>
          <w:szCs w:val="24"/>
          <w:lang w:val="en-US"/>
        </w:rPr>
        <w:t xml:space="preserve">officially </w:t>
      </w:r>
      <w:r>
        <w:rPr>
          <w:rFonts w:ascii="Times New Roman" w:eastAsiaTheme="minorEastAsia" w:hAnsi="Times New Roman"/>
          <w:sz w:val="24"/>
          <w:szCs w:val="24"/>
          <w:lang w:val="en-US"/>
        </w:rPr>
        <w:t xml:space="preserve">presents </w:t>
      </w:r>
      <w:proofErr w:type="spellStart"/>
      <w:r w:rsidRPr="00EB4369">
        <w:rPr>
          <w:rFonts w:ascii="Times New Roman" w:eastAsiaTheme="minorEastAsia" w:hAnsi="Times New Roman"/>
          <w:sz w:val="24"/>
          <w:szCs w:val="24"/>
          <w:lang w:val="en-US"/>
        </w:rPr>
        <w:t>Basewell</w:t>
      </w:r>
      <w:proofErr w:type="spellEnd"/>
      <w:r w:rsidRPr="00EB4369">
        <w:rPr>
          <w:rFonts w:ascii="Times New Roman" w:eastAsiaTheme="minorEastAsia" w:hAnsi="Times New Roman"/>
          <w:sz w:val="24"/>
          <w:szCs w:val="24"/>
          <w:lang w:val="en-US"/>
        </w:rPr>
        <w:t xml:space="preserve">™ </w:t>
      </w:r>
      <w:r w:rsidR="00E334B8">
        <w:rPr>
          <w:rFonts w:ascii="Times New Roman" w:eastAsiaTheme="minorEastAsia" w:hAnsi="Times New Roman"/>
          <w:sz w:val="24"/>
          <w:szCs w:val="24"/>
          <w:lang w:val="en-US"/>
        </w:rPr>
        <w:t>for the European</w:t>
      </w:r>
      <w:r w:rsidRPr="0084254D">
        <w:rPr>
          <w:rFonts w:ascii="Times New Roman" w:eastAsiaTheme="minorEastAsia" w:hAnsi="Times New Roman"/>
          <w:sz w:val="24"/>
          <w:szCs w:val="24"/>
          <w:lang w:val="en-US"/>
        </w:rPr>
        <w:t xml:space="preserve"> market </w:t>
      </w:r>
      <w:r w:rsidRPr="00540CEB">
        <w:rPr>
          <w:rFonts w:ascii="Times New Roman" w:eastAsiaTheme="minorEastAsia" w:hAnsi="Times New Roman"/>
          <w:sz w:val="24"/>
          <w:szCs w:val="24"/>
          <w:lang w:val="en-US"/>
        </w:rPr>
        <w:t>with trial packages for pelargoniums</w:t>
      </w:r>
      <w:r w:rsidRPr="0084254D">
        <w:rPr>
          <w:rFonts w:ascii="Times New Roman" w:eastAsiaTheme="minorEastAsia" w:hAnsi="Times New Roman"/>
          <w:sz w:val="24"/>
          <w:szCs w:val="24"/>
          <w:lang w:val="en-US"/>
        </w:rPr>
        <w:t xml:space="preserve">. </w:t>
      </w:r>
      <w:proofErr w:type="spellStart"/>
      <w:r w:rsidR="00BD7C43" w:rsidRPr="00EB4369">
        <w:rPr>
          <w:rFonts w:ascii="Times New Roman" w:eastAsiaTheme="minorEastAsia" w:hAnsi="Times New Roman"/>
          <w:sz w:val="24"/>
          <w:szCs w:val="24"/>
          <w:lang w:val="en-US"/>
        </w:rPr>
        <w:t>Basewell</w:t>
      </w:r>
      <w:proofErr w:type="spellEnd"/>
      <w:r w:rsidR="00BD7C43" w:rsidRPr="00EB4369">
        <w:rPr>
          <w:rFonts w:ascii="Times New Roman" w:eastAsiaTheme="minorEastAsia" w:hAnsi="Times New Roman"/>
          <w:sz w:val="24"/>
          <w:szCs w:val="24"/>
          <w:lang w:val="en-US"/>
        </w:rPr>
        <w:t xml:space="preserve">™ is a new product form produced at off-shore farms that combines the benefits of </w:t>
      </w:r>
      <w:r w:rsidR="00E334B8">
        <w:rPr>
          <w:rFonts w:ascii="Times New Roman" w:eastAsiaTheme="minorEastAsia" w:hAnsi="Times New Roman"/>
          <w:sz w:val="24"/>
          <w:szCs w:val="24"/>
          <w:lang w:val="en-US"/>
        </w:rPr>
        <w:t xml:space="preserve">unrooted cuttings and rooted cuttings. It is more </w:t>
      </w:r>
      <w:r w:rsidR="00EF7C4E">
        <w:rPr>
          <w:rFonts w:ascii="Times New Roman" w:eastAsiaTheme="minorEastAsia" w:hAnsi="Times New Roman"/>
          <w:sz w:val="24"/>
          <w:szCs w:val="24"/>
          <w:lang w:val="en-US"/>
        </w:rPr>
        <w:t>mature than an unrooted cutting</w:t>
      </w:r>
      <w:r w:rsidR="00BD7C43" w:rsidRPr="00EB4369">
        <w:rPr>
          <w:rFonts w:ascii="Times New Roman" w:eastAsiaTheme="minorEastAsia" w:hAnsi="Times New Roman"/>
          <w:sz w:val="24"/>
          <w:szCs w:val="24"/>
          <w:lang w:val="en-US"/>
        </w:rPr>
        <w:t xml:space="preserve">, with visible root development making it possible to plant directly into a finished container. </w:t>
      </w:r>
      <w:proofErr w:type="spellStart"/>
      <w:r w:rsidRPr="00EB4369">
        <w:rPr>
          <w:rFonts w:ascii="Times New Roman" w:eastAsiaTheme="minorEastAsia" w:hAnsi="Times New Roman"/>
          <w:sz w:val="24"/>
          <w:szCs w:val="24"/>
          <w:lang w:val="en-US"/>
        </w:rPr>
        <w:t>Basewell</w:t>
      </w:r>
      <w:proofErr w:type="spellEnd"/>
      <w:r w:rsidRPr="00EB4369">
        <w:rPr>
          <w:rFonts w:ascii="Times New Roman" w:eastAsiaTheme="minorEastAsia" w:hAnsi="Times New Roman"/>
          <w:sz w:val="24"/>
          <w:szCs w:val="24"/>
          <w:lang w:val="en-US"/>
        </w:rPr>
        <w:t xml:space="preserve">™ </w:t>
      </w:r>
      <w:r w:rsidR="00BD7C43" w:rsidRPr="00EB4369">
        <w:rPr>
          <w:rFonts w:ascii="Times New Roman" w:eastAsiaTheme="minorEastAsia" w:hAnsi="Times New Roman"/>
          <w:sz w:val="24"/>
          <w:szCs w:val="24"/>
          <w:lang w:val="en-US"/>
        </w:rPr>
        <w:t xml:space="preserve">is </w:t>
      </w:r>
      <w:r w:rsidR="00BD7C43" w:rsidRPr="00EB4369">
        <w:rPr>
          <w:rFonts w:ascii="Times New Roman" w:eastAsiaTheme="minorEastAsia" w:hAnsi="Times New Roman"/>
          <w:bCs/>
          <w:sz w:val="24"/>
          <w:szCs w:val="24"/>
          <w:lang w:val="en-US"/>
        </w:rPr>
        <w:t>fast and efficient</w:t>
      </w:r>
      <w:r w:rsidR="00BD7C43" w:rsidRPr="00EB4369">
        <w:rPr>
          <w:rFonts w:ascii="Times New Roman" w:eastAsiaTheme="minorEastAsia" w:hAnsi="Times New Roman"/>
          <w:sz w:val="24"/>
          <w:szCs w:val="24"/>
          <w:lang w:val="en-US"/>
        </w:rPr>
        <w:t xml:space="preserve"> to transpl</w:t>
      </w:r>
      <w:r w:rsidR="00E334B8">
        <w:rPr>
          <w:rFonts w:ascii="Times New Roman" w:eastAsiaTheme="minorEastAsia" w:hAnsi="Times New Roman"/>
          <w:sz w:val="24"/>
          <w:szCs w:val="24"/>
          <w:lang w:val="en-US"/>
        </w:rPr>
        <w:t xml:space="preserve">ant with no losses. The </w:t>
      </w:r>
      <w:r w:rsidR="00BD7C43" w:rsidRPr="00EB4369">
        <w:rPr>
          <w:rFonts w:ascii="Times New Roman" w:eastAsiaTheme="minorEastAsia" w:hAnsi="Times New Roman"/>
          <w:sz w:val="24"/>
          <w:szCs w:val="24"/>
          <w:lang w:val="en-US"/>
        </w:rPr>
        <w:t xml:space="preserve">rooted cuttings respond quick after transplant and grow uniformly. </w:t>
      </w:r>
      <w:proofErr w:type="spellStart"/>
      <w:r w:rsidRPr="00EB4369">
        <w:rPr>
          <w:rFonts w:ascii="Times New Roman" w:eastAsiaTheme="minorEastAsia" w:hAnsi="Times New Roman"/>
          <w:sz w:val="24"/>
          <w:szCs w:val="24"/>
          <w:lang w:val="en-US"/>
        </w:rPr>
        <w:t>Basewell</w:t>
      </w:r>
      <w:proofErr w:type="spellEnd"/>
      <w:r w:rsidRPr="00EB4369">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allows</w:t>
      </w:r>
      <w:r>
        <w:rPr>
          <w:rFonts w:ascii="Times New Roman" w:eastAsiaTheme="minorEastAsia" w:hAnsi="Times New Roman"/>
          <w:bCs/>
          <w:sz w:val="24"/>
          <w:szCs w:val="24"/>
          <w:lang w:val="en-US"/>
        </w:rPr>
        <w:t xml:space="preserve"> growers </w:t>
      </w:r>
      <w:r w:rsidR="00BD7C43" w:rsidRPr="00EB4369">
        <w:rPr>
          <w:rFonts w:ascii="Times New Roman" w:eastAsiaTheme="minorEastAsia" w:hAnsi="Times New Roman"/>
          <w:sz w:val="24"/>
          <w:szCs w:val="24"/>
          <w:lang w:val="en-US"/>
        </w:rPr>
        <w:t xml:space="preserve">to significantly </w:t>
      </w:r>
      <w:r w:rsidR="00BD7C43" w:rsidRPr="00EB4369">
        <w:rPr>
          <w:rFonts w:ascii="Times New Roman" w:eastAsiaTheme="minorEastAsia" w:hAnsi="Times New Roman"/>
          <w:bCs/>
          <w:sz w:val="24"/>
          <w:szCs w:val="24"/>
          <w:lang w:val="en-US"/>
        </w:rPr>
        <w:t xml:space="preserve">reduce </w:t>
      </w:r>
      <w:proofErr w:type="spellStart"/>
      <w:r w:rsidR="00BD7C43" w:rsidRPr="00EB4369">
        <w:rPr>
          <w:rFonts w:ascii="Times New Roman" w:eastAsiaTheme="minorEastAsia" w:hAnsi="Times New Roman"/>
          <w:bCs/>
          <w:sz w:val="24"/>
          <w:szCs w:val="24"/>
          <w:lang w:val="en-US"/>
        </w:rPr>
        <w:t>labo</w:t>
      </w:r>
      <w:r>
        <w:rPr>
          <w:rFonts w:ascii="Times New Roman" w:eastAsiaTheme="minorEastAsia" w:hAnsi="Times New Roman"/>
          <w:bCs/>
          <w:sz w:val="24"/>
          <w:szCs w:val="24"/>
          <w:lang w:val="en-US"/>
        </w:rPr>
        <w:t>u</w:t>
      </w:r>
      <w:r w:rsidR="00BD7C43" w:rsidRPr="00EB4369">
        <w:rPr>
          <w:rFonts w:ascii="Times New Roman" w:eastAsiaTheme="minorEastAsia" w:hAnsi="Times New Roman"/>
          <w:bCs/>
          <w:sz w:val="24"/>
          <w:szCs w:val="24"/>
          <w:lang w:val="en-US"/>
        </w:rPr>
        <w:t>r</w:t>
      </w:r>
      <w:proofErr w:type="spellEnd"/>
      <w:r w:rsidR="00BD7C43" w:rsidRPr="00EB4369">
        <w:rPr>
          <w:rFonts w:ascii="Times New Roman" w:eastAsiaTheme="minorEastAsia" w:hAnsi="Times New Roman"/>
          <w:bCs/>
          <w:sz w:val="24"/>
          <w:szCs w:val="24"/>
          <w:lang w:val="en-US"/>
        </w:rPr>
        <w:t xml:space="preserve"> and reduce propagation greenhouse space</w:t>
      </w:r>
      <w:r>
        <w:rPr>
          <w:rFonts w:ascii="Times New Roman" w:eastAsiaTheme="minorEastAsia" w:hAnsi="Times New Roman"/>
          <w:sz w:val="24"/>
          <w:szCs w:val="24"/>
          <w:lang w:val="en-US"/>
        </w:rPr>
        <w:t xml:space="preserve">. </w:t>
      </w:r>
      <w:proofErr w:type="spellStart"/>
      <w:r w:rsidRPr="00EB4369">
        <w:rPr>
          <w:rFonts w:ascii="Times New Roman" w:eastAsiaTheme="minorEastAsia" w:hAnsi="Times New Roman"/>
          <w:sz w:val="24"/>
          <w:szCs w:val="24"/>
          <w:lang w:val="en-US"/>
        </w:rPr>
        <w:t>Basewell</w:t>
      </w:r>
      <w:proofErr w:type="spellEnd"/>
      <w:r w:rsidRPr="00EB4369">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allows growers to adhere much closer to their</w:t>
      </w:r>
      <w:r w:rsidR="00BD7C43" w:rsidRPr="00EB4369">
        <w:rPr>
          <w:rFonts w:ascii="Times New Roman" w:eastAsiaTheme="minorEastAsia" w:hAnsi="Times New Roman"/>
          <w:sz w:val="24"/>
          <w:szCs w:val="24"/>
          <w:lang w:val="en-US"/>
        </w:rPr>
        <w:t xml:space="preserve"> planned schedule</w:t>
      </w:r>
      <w:r>
        <w:rPr>
          <w:rFonts w:ascii="Times New Roman" w:eastAsiaTheme="minorEastAsia" w:hAnsi="Times New Roman"/>
          <w:sz w:val="24"/>
          <w:szCs w:val="24"/>
          <w:lang w:val="en-US"/>
        </w:rPr>
        <w:t>s</w:t>
      </w:r>
      <w:r w:rsidR="00BD7C43" w:rsidRPr="00EB4369">
        <w:rPr>
          <w:rFonts w:ascii="Times New Roman" w:eastAsiaTheme="minorEastAsia" w:hAnsi="Times New Roman"/>
          <w:sz w:val="24"/>
          <w:szCs w:val="24"/>
          <w:lang w:val="en-US"/>
        </w:rPr>
        <w:t xml:space="preserve"> by further eliminating the variables in the propagation processes and delays in liner to production transport p</w:t>
      </w:r>
      <w:r>
        <w:rPr>
          <w:rFonts w:ascii="Times New Roman" w:eastAsiaTheme="minorEastAsia" w:hAnsi="Times New Roman"/>
          <w:sz w:val="24"/>
          <w:szCs w:val="24"/>
          <w:lang w:val="en-US"/>
        </w:rPr>
        <w:t>rocesses.</w:t>
      </w:r>
    </w:p>
    <w:p w14:paraId="39E926DD" w14:textId="77777777" w:rsidR="009F0E45" w:rsidRDefault="009F0E45" w:rsidP="00BD7C43">
      <w:pPr>
        <w:pStyle w:val="Geenafstand"/>
        <w:rPr>
          <w:rFonts w:ascii="Times New Roman" w:eastAsiaTheme="minorEastAsia" w:hAnsi="Times New Roman"/>
          <w:sz w:val="24"/>
          <w:szCs w:val="24"/>
          <w:lang w:val="en-US"/>
        </w:rPr>
      </w:pPr>
    </w:p>
    <w:p w14:paraId="2899E570" w14:textId="0332E113" w:rsidR="00F31D68" w:rsidRPr="00F31D68" w:rsidRDefault="00380E98" w:rsidP="00BD7C43">
      <w:pPr>
        <w:pStyle w:val="Geenafstand"/>
        <w:rPr>
          <w:rFonts w:ascii="Times New Roman" w:eastAsiaTheme="minorEastAsia" w:hAnsi="Times New Roman"/>
          <w:b/>
          <w:sz w:val="24"/>
          <w:szCs w:val="24"/>
          <w:lang w:val="en-US"/>
        </w:rPr>
      </w:pPr>
      <w:r>
        <w:rPr>
          <w:rFonts w:ascii="Times New Roman" w:eastAsiaTheme="minorEastAsia" w:hAnsi="Times New Roman"/>
          <w:b/>
          <w:sz w:val="24"/>
          <w:szCs w:val="24"/>
          <w:lang w:val="en-US"/>
        </w:rPr>
        <w:t>GreenGuard P</w:t>
      </w:r>
      <w:r w:rsidR="00F31D68" w:rsidRPr="00F31D68">
        <w:rPr>
          <w:rFonts w:ascii="Times New Roman" w:eastAsiaTheme="minorEastAsia" w:hAnsi="Times New Roman"/>
          <w:b/>
          <w:sz w:val="24"/>
          <w:szCs w:val="24"/>
          <w:lang w:val="en-US"/>
        </w:rPr>
        <w:t xml:space="preserve">oinsettias </w:t>
      </w:r>
    </w:p>
    <w:p w14:paraId="4084AEBF" w14:textId="05576342" w:rsidR="009F0E45" w:rsidRDefault="009F0E45" w:rsidP="00BD7C43">
      <w:pPr>
        <w:pStyle w:val="Geenafstand"/>
        <w:rPr>
          <w:rFonts w:ascii="Times New Roman" w:eastAsiaTheme="minorEastAsia" w:hAnsi="Times New Roman"/>
          <w:sz w:val="24"/>
          <w:szCs w:val="24"/>
          <w:lang w:val="en-US"/>
        </w:rPr>
      </w:pPr>
      <w:r w:rsidRPr="0084254D">
        <w:rPr>
          <w:rFonts w:ascii="Times New Roman" w:eastAsiaTheme="minorEastAsia" w:hAnsi="Times New Roman"/>
          <w:sz w:val="24"/>
          <w:szCs w:val="24"/>
          <w:lang w:val="en-US"/>
        </w:rPr>
        <w:t>In anot</w:t>
      </w:r>
      <w:r w:rsidRPr="00F31D68">
        <w:rPr>
          <w:rFonts w:ascii="Times New Roman" w:eastAsiaTheme="minorEastAsia" w:hAnsi="Times New Roman"/>
          <w:sz w:val="24"/>
          <w:szCs w:val="24"/>
          <w:lang w:val="en-US"/>
        </w:rPr>
        <w:t>her part of this</w:t>
      </w:r>
      <w:r>
        <w:rPr>
          <w:rFonts w:ascii="Times New Roman" w:eastAsiaTheme="minorEastAsia" w:hAnsi="Times New Roman"/>
          <w:sz w:val="24"/>
          <w:szCs w:val="24"/>
          <w:lang w:val="en-US"/>
        </w:rPr>
        <w:t xml:space="preserve"> booth</w:t>
      </w:r>
      <w:r w:rsidRPr="00F31D68">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Dümmen Orange presents its</w:t>
      </w:r>
      <w:r w:rsidRPr="0084254D">
        <w:rPr>
          <w:rFonts w:ascii="Times New Roman" w:eastAsiaTheme="minorEastAsia" w:hAnsi="Times New Roman"/>
          <w:sz w:val="24"/>
          <w:szCs w:val="24"/>
          <w:lang w:val="en-US"/>
        </w:rPr>
        <w:t xml:space="preserve"> new </w:t>
      </w:r>
      <w:r>
        <w:rPr>
          <w:rFonts w:ascii="Times New Roman" w:eastAsiaTheme="minorEastAsia" w:hAnsi="Times New Roman"/>
          <w:sz w:val="24"/>
          <w:szCs w:val="24"/>
          <w:lang w:val="en-US"/>
        </w:rPr>
        <w:t xml:space="preserve">sustainably </w:t>
      </w:r>
      <w:r w:rsidRPr="0084254D">
        <w:rPr>
          <w:rFonts w:ascii="Times New Roman" w:eastAsiaTheme="minorEastAsia" w:hAnsi="Times New Roman"/>
          <w:sz w:val="24"/>
          <w:szCs w:val="24"/>
          <w:lang w:val="en-US"/>
        </w:rPr>
        <w:t>grown poinsettias</w:t>
      </w:r>
      <w:r>
        <w:rPr>
          <w:rFonts w:ascii="Times New Roman" w:eastAsiaTheme="minorEastAsia" w:hAnsi="Times New Roman"/>
          <w:sz w:val="24"/>
          <w:szCs w:val="24"/>
          <w:lang w:val="en-US"/>
        </w:rPr>
        <w:t>,</w:t>
      </w:r>
      <w:r w:rsidRPr="00F31D68">
        <w:rPr>
          <w:rFonts w:ascii="Times New Roman" w:eastAsiaTheme="minorEastAsia" w:hAnsi="Times New Roman"/>
          <w:sz w:val="24"/>
          <w:szCs w:val="24"/>
          <w:lang w:val="en-US"/>
        </w:rPr>
        <w:t xml:space="preserve"> the latest result of our GreenGuard protocol (‘Minimal Chemicals, Maximum </w:t>
      </w:r>
      <w:r w:rsidRPr="0084254D">
        <w:rPr>
          <w:rFonts w:ascii="Times New Roman" w:eastAsiaTheme="minorEastAsia" w:hAnsi="Times New Roman"/>
          <w:sz w:val="24"/>
          <w:szCs w:val="24"/>
          <w:lang w:val="en-US"/>
        </w:rPr>
        <w:t>Quality’</w:t>
      </w:r>
      <w:r>
        <w:rPr>
          <w:rFonts w:ascii="Times New Roman" w:eastAsiaTheme="minorEastAsia" w:hAnsi="Times New Roman"/>
          <w:sz w:val="24"/>
          <w:szCs w:val="24"/>
          <w:lang w:val="en-US"/>
        </w:rPr>
        <w:t>)</w:t>
      </w:r>
      <w:r w:rsidRPr="0084254D">
        <w:rPr>
          <w:rFonts w:ascii="Times New Roman" w:eastAsiaTheme="minorEastAsia" w:hAnsi="Times New Roman"/>
          <w:sz w:val="24"/>
          <w:szCs w:val="24"/>
          <w:lang w:val="en-US"/>
        </w:rPr>
        <w:t>.</w:t>
      </w:r>
      <w:r>
        <w:rPr>
          <w:rFonts w:ascii="Times New Roman" w:eastAsiaTheme="minorEastAsia" w:hAnsi="Times New Roman"/>
          <w:sz w:val="24"/>
          <w:szCs w:val="24"/>
          <w:lang w:val="en-US"/>
        </w:rPr>
        <w:t xml:space="preserve"> </w:t>
      </w:r>
      <w:r w:rsidR="00236775" w:rsidRPr="00236775">
        <w:rPr>
          <w:rFonts w:ascii="Times New Roman" w:eastAsiaTheme="minorEastAsia" w:hAnsi="Times New Roman"/>
          <w:sz w:val="24"/>
          <w:szCs w:val="24"/>
          <w:lang w:val="en-US"/>
        </w:rPr>
        <w:t>With an eye for innovation and sustainability, Dümmen Orange is developing a future in which the level of chemical pesticides on our cuttings is reduced significantly to protect people and the environment.</w:t>
      </w:r>
      <w:r w:rsidRPr="00F31D68">
        <w:rPr>
          <w:rFonts w:ascii="Times New Roman" w:eastAsiaTheme="minorEastAsia" w:hAnsi="Times New Roman"/>
          <w:sz w:val="24"/>
          <w:szCs w:val="24"/>
          <w:lang w:val="en-US"/>
        </w:rPr>
        <w:t xml:space="preserve"> In addition, this program allows us to fulfill customer requests as the demand increases for sustainable products grown with fewer chemical pesticides. The clear path to meet these production demands is to follow the principles of Integrated Pest Management. More products will follow soon.</w:t>
      </w:r>
    </w:p>
    <w:p w14:paraId="14CD9977" w14:textId="77777777" w:rsidR="003C3AF3" w:rsidRPr="00F31D68" w:rsidRDefault="003C3AF3" w:rsidP="00BD7C43">
      <w:pPr>
        <w:pStyle w:val="Geenafstand"/>
        <w:rPr>
          <w:rFonts w:ascii="Times New Roman" w:eastAsiaTheme="minorEastAsia" w:hAnsi="Times New Roman"/>
          <w:sz w:val="24"/>
          <w:szCs w:val="24"/>
          <w:lang w:val="en-US"/>
        </w:rPr>
      </w:pPr>
    </w:p>
    <w:p w14:paraId="077EA16C" w14:textId="77777777" w:rsidR="00C21779" w:rsidRDefault="00C21779" w:rsidP="00C21779">
      <w:pPr>
        <w:rPr>
          <w:rStyle w:val="e2ma-style"/>
          <w:rFonts w:eastAsia="Times New Roman"/>
          <w:color w:val="595959"/>
          <w:sz w:val="22"/>
          <w:szCs w:val="22"/>
          <w:lang w:val="en-GB"/>
        </w:rPr>
      </w:pPr>
    </w:p>
    <w:p w14:paraId="7E36030B" w14:textId="67A94B2C" w:rsidR="004561E5" w:rsidRPr="00C4648C" w:rsidRDefault="00BD7C43" w:rsidP="004561E5">
      <w:pPr>
        <w:rPr>
          <w:rFonts w:ascii="Raleway" w:hAnsi="Raleway"/>
          <w:b/>
          <w:bCs/>
          <w:color w:val="FA5000"/>
          <w:sz w:val="28"/>
          <w:szCs w:val="28"/>
          <w:lang w:val="en-GB"/>
        </w:rPr>
      </w:pPr>
      <w:r>
        <w:rPr>
          <w:rFonts w:ascii="Raleway" w:hAnsi="Raleway"/>
          <w:b/>
          <w:bCs/>
          <w:color w:val="FA5000"/>
          <w:sz w:val="28"/>
          <w:szCs w:val="28"/>
          <w:lang w:val="en-GB"/>
        </w:rPr>
        <w:lastRenderedPageBreak/>
        <w:t>What’s new – Pot Plants</w:t>
      </w:r>
      <w:r w:rsidR="004561E5" w:rsidRPr="00C4648C">
        <w:rPr>
          <w:rFonts w:ascii="Raleway" w:hAnsi="Raleway"/>
          <w:b/>
          <w:bCs/>
          <w:color w:val="FA5000"/>
          <w:sz w:val="28"/>
          <w:szCs w:val="28"/>
          <w:lang w:val="en-GB"/>
        </w:rPr>
        <w:t xml:space="preserve"> </w:t>
      </w:r>
    </w:p>
    <w:p w14:paraId="791FBDA5" w14:textId="796EDDB7" w:rsidR="004561E5" w:rsidRPr="0088013A" w:rsidRDefault="0088013A" w:rsidP="00F31D68">
      <w:pPr>
        <w:pStyle w:val="Geenafstand"/>
        <w:rPr>
          <w:rFonts w:ascii="Times New Roman" w:eastAsiaTheme="minorEastAsia" w:hAnsi="Times New Roman"/>
          <w:sz w:val="24"/>
          <w:szCs w:val="24"/>
          <w:lang w:val="en-US"/>
        </w:rPr>
      </w:pPr>
      <w:r w:rsidRPr="0088013A">
        <w:rPr>
          <w:rFonts w:ascii="Times New Roman" w:eastAsiaTheme="minorEastAsia" w:hAnsi="Times New Roman"/>
          <w:sz w:val="24"/>
          <w:szCs w:val="24"/>
          <w:lang w:val="en-US"/>
        </w:rPr>
        <w:t xml:space="preserve">At IPM, Dümmen Orange presents various new pot </w:t>
      </w:r>
      <w:r>
        <w:rPr>
          <w:rFonts w:ascii="Times New Roman" w:eastAsiaTheme="minorEastAsia" w:hAnsi="Times New Roman"/>
          <w:sz w:val="24"/>
          <w:szCs w:val="24"/>
          <w:lang w:val="en-US"/>
        </w:rPr>
        <w:t xml:space="preserve">plants such as </w:t>
      </w:r>
      <w:r w:rsidR="00EF7C4E" w:rsidRPr="0088013A">
        <w:rPr>
          <w:rFonts w:ascii="Times New Roman" w:eastAsiaTheme="minorEastAsia" w:hAnsi="Times New Roman"/>
          <w:sz w:val="24"/>
          <w:szCs w:val="24"/>
          <w:lang w:val="en-US"/>
        </w:rPr>
        <w:t>pot chrysanthemums, poinsettias</w:t>
      </w:r>
      <w:r w:rsidR="00EF7C4E">
        <w:rPr>
          <w:rFonts w:ascii="Times New Roman" w:eastAsiaTheme="minorEastAsia" w:hAnsi="Times New Roman"/>
          <w:sz w:val="24"/>
          <w:szCs w:val="24"/>
          <w:lang w:val="en-US"/>
        </w:rPr>
        <w:t>,</w:t>
      </w:r>
      <w:r w:rsidR="00EF7C4E" w:rsidRPr="0088013A">
        <w:rPr>
          <w:rFonts w:ascii="Times New Roman" w:eastAsiaTheme="minorEastAsia" w:hAnsi="Times New Roman"/>
          <w:sz w:val="24"/>
          <w:szCs w:val="24"/>
          <w:lang w:val="en-US"/>
        </w:rPr>
        <w:t xml:space="preserve"> </w:t>
      </w:r>
      <w:r>
        <w:rPr>
          <w:rFonts w:ascii="Times New Roman" w:eastAsiaTheme="minorEastAsia" w:hAnsi="Times New Roman"/>
          <w:sz w:val="24"/>
          <w:szCs w:val="24"/>
          <w:lang w:val="en-US"/>
        </w:rPr>
        <w:t xml:space="preserve">pot </w:t>
      </w:r>
      <w:r w:rsidR="00EF7C4E">
        <w:rPr>
          <w:rFonts w:ascii="Times New Roman" w:eastAsiaTheme="minorEastAsia" w:hAnsi="Times New Roman"/>
          <w:sz w:val="24"/>
          <w:szCs w:val="24"/>
          <w:lang w:val="en-US"/>
        </w:rPr>
        <w:t>carnations</w:t>
      </w:r>
      <w:r w:rsidRPr="0088013A">
        <w:rPr>
          <w:rFonts w:ascii="Times New Roman" w:eastAsiaTheme="minorEastAsia" w:hAnsi="Times New Roman"/>
          <w:sz w:val="24"/>
          <w:szCs w:val="24"/>
          <w:lang w:val="en-US"/>
        </w:rPr>
        <w:t xml:space="preserve"> as well as </w:t>
      </w:r>
      <w:proofErr w:type="spellStart"/>
      <w:r w:rsidRPr="0088013A">
        <w:rPr>
          <w:rFonts w:ascii="Times New Roman" w:eastAsiaTheme="minorEastAsia" w:hAnsi="Times New Roman"/>
          <w:sz w:val="24"/>
          <w:szCs w:val="24"/>
          <w:lang w:val="en-US"/>
        </w:rPr>
        <w:t>kalanchoe</w:t>
      </w:r>
      <w:proofErr w:type="spellEnd"/>
      <w:r w:rsidRPr="0088013A">
        <w:rPr>
          <w:rFonts w:ascii="Times New Roman" w:eastAsiaTheme="minorEastAsia" w:hAnsi="Times New Roman"/>
          <w:sz w:val="24"/>
          <w:szCs w:val="24"/>
          <w:lang w:val="en-US"/>
        </w:rPr>
        <w:t>.</w:t>
      </w:r>
    </w:p>
    <w:p w14:paraId="41B2F19E" w14:textId="77777777" w:rsidR="0088013A" w:rsidRPr="003C3AF3" w:rsidRDefault="0088013A" w:rsidP="003C3AF3">
      <w:pPr>
        <w:pStyle w:val="Geenafstand"/>
        <w:rPr>
          <w:rStyle w:val="list0020paragraphchar"/>
        </w:rPr>
      </w:pPr>
    </w:p>
    <w:p w14:paraId="159AAFE2" w14:textId="4E766102" w:rsidR="008C2E31" w:rsidRDefault="00B3391F" w:rsidP="008C2E31">
      <w:pPr>
        <w:rPr>
          <w:rFonts w:ascii="Times New Roman" w:hAnsi="Times New Roman"/>
          <w:b/>
          <w:bCs/>
        </w:rPr>
      </w:pPr>
      <w:r>
        <w:rPr>
          <w:rFonts w:ascii="Times New Roman" w:hAnsi="Times New Roman"/>
          <w:b/>
          <w:bCs/>
        </w:rPr>
        <w:t>Pot Carnations</w:t>
      </w:r>
    </w:p>
    <w:p w14:paraId="6A5A1B95" w14:textId="2D3CBB4E" w:rsidR="008C2E31" w:rsidRDefault="00AF7947" w:rsidP="008C2E31">
      <w:pPr>
        <w:rPr>
          <w:rFonts w:ascii="Times New Roman" w:hAnsi="Times New Roman"/>
        </w:rPr>
      </w:pPr>
      <w:r>
        <w:rPr>
          <w:rFonts w:ascii="Times New Roman" w:hAnsi="Times New Roman"/>
        </w:rPr>
        <w:t>O</w:t>
      </w:r>
      <w:r w:rsidR="008C2E31">
        <w:rPr>
          <w:rFonts w:ascii="Times New Roman" w:hAnsi="Times New Roman"/>
        </w:rPr>
        <w:t>ur successful Confetti Garden concept is now also available for pot carnation</w:t>
      </w:r>
      <w:r w:rsidR="00EF7C4E">
        <w:rPr>
          <w:rFonts w:ascii="Times New Roman" w:hAnsi="Times New Roman"/>
        </w:rPr>
        <w:t>s</w:t>
      </w:r>
      <w:r w:rsidR="008C2E31">
        <w:rPr>
          <w:rFonts w:ascii="Times New Roman" w:hAnsi="Times New Roman"/>
        </w:rPr>
        <w:t xml:space="preserve">! </w:t>
      </w:r>
      <w:r w:rsidR="008C2E31" w:rsidRPr="008C2E31">
        <w:rPr>
          <w:rFonts w:ascii="Times New Roman" w:hAnsi="Times New Roman"/>
        </w:rPr>
        <w:t>At IPM</w:t>
      </w:r>
      <w:r w:rsidR="008C2E31">
        <w:rPr>
          <w:rFonts w:ascii="Times New Roman" w:hAnsi="Times New Roman"/>
        </w:rPr>
        <w:t>,</w:t>
      </w:r>
      <w:r w:rsidR="008C2E31" w:rsidRPr="008C2E31">
        <w:rPr>
          <w:rFonts w:ascii="Times New Roman" w:hAnsi="Times New Roman"/>
        </w:rPr>
        <w:t xml:space="preserve"> </w:t>
      </w:r>
      <w:r w:rsidR="009F0E45">
        <w:rPr>
          <w:rFonts w:ascii="Times New Roman" w:hAnsi="Times New Roman"/>
        </w:rPr>
        <w:t>we will present</w:t>
      </w:r>
      <w:r w:rsidR="008C2E31" w:rsidRPr="008C2E31">
        <w:rPr>
          <w:rFonts w:ascii="Times New Roman" w:hAnsi="Times New Roman"/>
        </w:rPr>
        <w:t xml:space="preserve"> </w:t>
      </w:r>
      <w:r w:rsidR="008C2E31">
        <w:rPr>
          <w:rFonts w:ascii="Times New Roman" w:hAnsi="Times New Roman"/>
        </w:rPr>
        <w:t>our</w:t>
      </w:r>
      <w:r w:rsidR="008C2E31" w:rsidRPr="008C2E31">
        <w:rPr>
          <w:rFonts w:ascii="Times New Roman" w:hAnsi="Times New Roman"/>
        </w:rPr>
        <w:t xml:space="preserve"> new </w:t>
      </w:r>
      <w:r w:rsidR="008C2E31">
        <w:rPr>
          <w:rFonts w:ascii="Times New Roman" w:hAnsi="Times New Roman"/>
        </w:rPr>
        <w:t>p</w:t>
      </w:r>
      <w:r w:rsidR="008C2E31" w:rsidRPr="008C2E31">
        <w:rPr>
          <w:rFonts w:ascii="Times New Roman" w:hAnsi="Times New Roman"/>
        </w:rPr>
        <w:t>ot carnat</w:t>
      </w:r>
      <w:r w:rsidR="00E334B8">
        <w:rPr>
          <w:rFonts w:ascii="Times New Roman" w:hAnsi="Times New Roman"/>
        </w:rPr>
        <w:t xml:space="preserve">ion Confetti Garden </w:t>
      </w:r>
      <w:r w:rsidR="008C2E31" w:rsidRPr="008C2E31">
        <w:rPr>
          <w:rFonts w:ascii="Times New Roman" w:hAnsi="Times New Roman"/>
        </w:rPr>
        <w:t>Pink Panther</w:t>
      </w:r>
      <w:r w:rsidR="008C2E31">
        <w:rPr>
          <w:rFonts w:ascii="Times New Roman" w:hAnsi="Times New Roman"/>
        </w:rPr>
        <w:t xml:space="preserve">. This, together with our Smooches concept, makes a great package for growers to their customers. Special attention for our </w:t>
      </w:r>
      <w:proofErr w:type="spellStart"/>
      <w:r w:rsidR="008C2E31">
        <w:rPr>
          <w:rFonts w:ascii="Times New Roman" w:hAnsi="Times New Roman"/>
        </w:rPr>
        <w:t>Peman</w:t>
      </w:r>
      <w:proofErr w:type="spellEnd"/>
      <w:r w:rsidR="008C2E31">
        <w:rPr>
          <w:rFonts w:ascii="Times New Roman" w:hAnsi="Times New Roman"/>
        </w:rPr>
        <w:t xml:space="preserve"> series (al</w:t>
      </w:r>
      <w:r w:rsidR="009F0E45">
        <w:rPr>
          <w:rFonts w:ascii="Times New Roman" w:hAnsi="Times New Roman"/>
        </w:rPr>
        <w:t>so available in Confetti Garden</w:t>
      </w:r>
      <w:r w:rsidR="008C2E31">
        <w:rPr>
          <w:rFonts w:ascii="Times New Roman" w:hAnsi="Times New Roman"/>
        </w:rPr>
        <w:t xml:space="preserve">). </w:t>
      </w:r>
      <w:proofErr w:type="spellStart"/>
      <w:r w:rsidR="008C2E31">
        <w:rPr>
          <w:rFonts w:ascii="Times New Roman" w:hAnsi="Times New Roman"/>
        </w:rPr>
        <w:t>Pema</w:t>
      </w:r>
      <w:r>
        <w:rPr>
          <w:rFonts w:ascii="Times New Roman" w:hAnsi="Times New Roman"/>
        </w:rPr>
        <w:t>n</w:t>
      </w:r>
      <w:proofErr w:type="spellEnd"/>
      <w:r>
        <w:rPr>
          <w:rFonts w:ascii="Times New Roman" w:hAnsi="Times New Roman"/>
        </w:rPr>
        <w:t xml:space="preserve"> grows very uniform and easy. It is a u</w:t>
      </w:r>
      <w:r w:rsidR="008C2E31">
        <w:rPr>
          <w:rFonts w:ascii="Times New Roman" w:hAnsi="Times New Roman"/>
        </w:rPr>
        <w:t>nique family for summer production with</w:t>
      </w:r>
      <w:r w:rsidR="008C2E31">
        <w:t xml:space="preserve"> a h</w:t>
      </w:r>
      <w:r w:rsidR="008C2E31">
        <w:rPr>
          <w:rFonts w:ascii="Times New Roman" w:hAnsi="Times New Roman"/>
        </w:rPr>
        <w:t>igh number of semi double flowers. Lastly, our season top picks are displayed with our Sprint Series in which Sprint Macy is showed as the eye catcher of this series: compact growth, early flower, no growth regulators and perfect for early sales.</w:t>
      </w:r>
    </w:p>
    <w:p w14:paraId="711C76FC" w14:textId="77777777" w:rsidR="00B3391F" w:rsidRDefault="00B3391F" w:rsidP="003C3AF3">
      <w:pPr>
        <w:pStyle w:val="Geenafstand"/>
      </w:pPr>
    </w:p>
    <w:p w14:paraId="53FF843A" w14:textId="77777777" w:rsidR="004D7A23" w:rsidRDefault="004D7A23" w:rsidP="004D7A23">
      <w:pPr>
        <w:rPr>
          <w:rFonts w:ascii="Times New Roman" w:hAnsi="Times New Roman"/>
          <w:b/>
          <w:bCs/>
        </w:rPr>
      </w:pPr>
      <w:r>
        <w:rPr>
          <w:rFonts w:ascii="Times New Roman" w:hAnsi="Times New Roman"/>
          <w:b/>
          <w:bCs/>
        </w:rPr>
        <w:t>Pot Chrysanthemum</w:t>
      </w:r>
    </w:p>
    <w:p w14:paraId="387DBD70" w14:textId="2ECB6C21" w:rsidR="00CF6DC4" w:rsidRDefault="004D7A23" w:rsidP="004D7A23">
      <w:pPr>
        <w:rPr>
          <w:rFonts w:ascii="Times New Roman" w:hAnsi="Times New Roman"/>
        </w:rPr>
      </w:pPr>
      <w:r>
        <w:rPr>
          <w:rFonts w:ascii="Times New Roman" w:hAnsi="Times New Roman"/>
        </w:rPr>
        <w:t xml:space="preserve">During the fair Dümmen Orange will show several introductions in our pot chrysanthemum assortment. Our first new introduction will be Chrystal Solar, which combines a strong yellow color and great flower quality with a strong branching ability and leaf quality. This variety fits well with our more recent introductions in the Chrystal series. Another new highlight will be Breeze Jam which is single flowered with a strong purple </w:t>
      </w:r>
      <w:proofErr w:type="spellStart"/>
      <w:r>
        <w:rPr>
          <w:rFonts w:ascii="Times New Roman" w:hAnsi="Times New Roman"/>
        </w:rPr>
        <w:t>colour</w:t>
      </w:r>
      <w:proofErr w:type="spellEnd"/>
      <w:r>
        <w:rPr>
          <w:rFonts w:ascii="Times New Roman" w:hAnsi="Times New Roman"/>
        </w:rPr>
        <w:t xml:space="preserve">. </w:t>
      </w:r>
      <w:r w:rsidR="00CF6DC4">
        <w:rPr>
          <w:rFonts w:ascii="Times New Roman" w:hAnsi="Times New Roman"/>
        </w:rPr>
        <w:t>Our third new introduction is the Breeze Pink Flamingo</w:t>
      </w:r>
      <w:r w:rsidR="00CF6DC4" w:rsidRPr="00E81E4F">
        <w:rPr>
          <w:rFonts w:ascii="Times New Roman" w:hAnsi="Times New Roman"/>
        </w:rPr>
        <w:t xml:space="preserve"> </w:t>
      </w:r>
      <w:r w:rsidR="00CF6DC4">
        <w:rPr>
          <w:rFonts w:ascii="Times New Roman" w:hAnsi="Times New Roman"/>
        </w:rPr>
        <w:t xml:space="preserve">pot mum. Its </w:t>
      </w:r>
      <w:proofErr w:type="spellStart"/>
      <w:r w:rsidR="00CF6DC4">
        <w:rPr>
          <w:rFonts w:ascii="Times New Roman" w:hAnsi="Times New Roman"/>
        </w:rPr>
        <w:t>colour</w:t>
      </w:r>
      <w:proofErr w:type="spellEnd"/>
      <w:r w:rsidR="00CF6DC4">
        <w:rPr>
          <w:rFonts w:ascii="Times New Roman" w:hAnsi="Times New Roman"/>
        </w:rPr>
        <w:t xml:space="preserve"> is contrasting and playful. This variety is unique in </w:t>
      </w:r>
      <w:proofErr w:type="spellStart"/>
      <w:r w:rsidR="00CF6DC4">
        <w:rPr>
          <w:rFonts w:ascii="Times New Roman" w:hAnsi="Times New Roman"/>
        </w:rPr>
        <w:t>colour</w:t>
      </w:r>
      <w:proofErr w:type="spellEnd"/>
      <w:r w:rsidR="00CF6DC4">
        <w:rPr>
          <w:rFonts w:ascii="Times New Roman" w:hAnsi="Times New Roman"/>
        </w:rPr>
        <w:t>, raises optimistic feelings and will make consumers happy.</w:t>
      </w:r>
    </w:p>
    <w:p w14:paraId="1F110029" w14:textId="3C946DC0" w:rsidR="00B3391F" w:rsidRDefault="00CF6DC4" w:rsidP="00CF6DC4">
      <w:pPr>
        <w:rPr>
          <w:rFonts w:ascii="Times New Roman" w:hAnsi="Times New Roman"/>
        </w:rPr>
      </w:pPr>
      <w:r>
        <w:rPr>
          <w:rFonts w:ascii="Times New Roman" w:hAnsi="Times New Roman"/>
        </w:rPr>
        <w:t xml:space="preserve">Another new kid on the block is </w:t>
      </w:r>
      <w:r w:rsidR="004D7A23">
        <w:rPr>
          <w:rFonts w:ascii="Times New Roman" w:hAnsi="Times New Roman"/>
        </w:rPr>
        <w:t>All Breeze</w:t>
      </w:r>
      <w:r>
        <w:rPr>
          <w:rFonts w:ascii="Times New Roman" w:hAnsi="Times New Roman"/>
        </w:rPr>
        <w:t>, characterized by</w:t>
      </w:r>
      <w:r w:rsidR="004D7A23">
        <w:rPr>
          <w:rFonts w:ascii="Times New Roman" w:hAnsi="Times New Roman"/>
        </w:rPr>
        <w:t xml:space="preserve"> lasting green </w:t>
      </w:r>
      <w:proofErr w:type="spellStart"/>
      <w:r w:rsidR="004D7A23">
        <w:rPr>
          <w:rFonts w:ascii="Times New Roman" w:hAnsi="Times New Roman"/>
        </w:rPr>
        <w:t>centres</w:t>
      </w:r>
      <w:proofErr w:type="spellEnd"/>
      <w:r w:rsidR="004D7A23">
        <w:rPr>
          <w:rFonts w:ascii="Times New Roman" w:hAnsi="Times New Roman"/>
        </w:rPr>
        <w:t xml:space="preserve"> and </w:t>
      </w:r>
      <w:r>
        <w:rPr>
          <w:rFonts w:ascii="Times New Roman" w:hAnsi="Times New Roman"/>
        </w:rPr>
        <w:t xml:space="preserve">a </w:t>
      </w:r>
      <w:r w:rsidR="004D7A23">
        <w:rPr>
          <w:rFonts w:ascii="Times New Roman" w:hAnsi="Times New Roman"/>
        </w:rPr>
        <w:t xml:space="preserve">strong shelf life all year round. Additionally we will show our strong and well-known series </w:t>
      </w:r>
      <w:proofErr w:type="spellStart"/>
      <w:r w:rsidR="004D7A23">
        <w:rPr>
          <w:rFonts w:ascii="Times New Roman" w:hAnsi="Times New Roman"/>
        </w:rPr>
        <w:t>Swifty</w:t>
      </w:r>
      <w:proofErr w:type="spellEnd"/>
      <w:r w:rsidR="004D7A23">
        <w:rPr>
          <w:rFonts w:ascii="Times New Roman" w:hAnsi="Times New Roman"/>
        </w:rPr>
        <w:t xml:space="preserve"> and Cosmo. </w:t>
      </w:r>
      <w:r>
        <w:rPr>
          <w:rFonts w:ascii="Times New Roman" w:hAnsi="Times New Roman"/>
        </w:rPr>
        <w:t>Last but not least we will present</w:t>
      </w:r>
      <w:r w:rsidR="004D7A23">
        <w:rPr>
          <w:rFonts w:ascii="Times New Roman" w:hAnsi="Times New Roman"/>
        </w:rPr>
        <w:t xml:space="preserve"> two highlights from last years</w:t>
      </w:r>
      <w:r>
        <w:rPr>
          <w:rFonts w:ascii="Times New Roman" w:hAnsi="Times New Roman"/>
        </w:rPr>
        <w:t>’</w:t>
      </w:r>
      <w:r w:rsidR="004D7A23">
        <w:rPr>
          <w:rFonts w:ascii="Times New Roman" w:hAnsi="Times New Roman"/>
        </w:rPr>
        <w:t xml:space="preserve"> introductions, Rainbow Circus with a unique bicolor presentation and Chrystal Romance</w:t>
      </w:r>
      <w:r>
        <w:rPr>
          <w:rFonts w:ascii="Times New Roman" w:hAnsi="Times New Roman"/>
        </w:rPr>
        <w:t xml:space="preserve"> with its</w:t>
      </w:r>
      <w:r w:rsidR="004D7A23">
        <w:rPr>
          <w:rFonts w:ascii="Times New Roman" w:hAnsi="Times New Roman"/>
        </w:rPr>
        <w:t xml:space="preserve"> strong flower quality and romantic pink colors.</w:t>
      </w:r>
    </w:p>
    <w:p w14:paraId="0419E5A7" w14:textId="77777777" w:rsidR="00EE0820" w:rsidRDefault="00EE0820" w:rsidP="003C3AF3">
      <w:pPr>
        <w:pStyle w:val="Geenafstand"/>
      </w:pPr>
    </w:p>
    <w:p w14:paraId="6E435759" w14:textId="3C0BC890" w:rsidR="00EE0820" w:rsidRPr="00EE0820" w:rsidRDefault="00EE0820" w:rsidP="00EE0820">
      <w:pPr>
        <w:rPr>
          <w:rFonts w:ascii="Times New Roman" w:hAnsi="Times New Roman"/>
          <w:b/>
        </w:rPr>
      </w:pPr>
      <w:r>
        <w:rPr>
          <w:rFonts w:ascii="Times New Roman" w:hAnsi="Times New Roman"/>
          <w:b/>
        </w:rPr>
        <w:t>Poinsettias</w:t>
      </w:r>
    </w:p>
    <w:p w14:paraId="103D5EC3" w14:textId="51A7716A" w:rsidR="00EE0820" w:rsidRDefault="00E81E4F" w:rsidP="00EE0820">
      <w:pPr>
        <w:rPr>
          <w:rFonts w:ascii="Times New Roman" w:hAnsi="Times New Roman"/>
        </w:rPr>
      </w:pPr>
      <w:r>
        <w:rPr>
          <w:rFonts w:ascii="Times New Roman" w:hAnsi="Times New Roman"/>
        </w:rPr>
        <w:t>At IPM 2019 Dümmen Orange presents two</w:t>
      </w:r>
      <w:r w:rsidR="00EE0820">
        <w:rPr>
          <w:rFonts w:ascii="Times New Roman" w:hAnsi="Times New Roman"/>
        </w:rPr>
        <w:t xml:space="preserve"> new </w:t>
      </w:r>
      <w:r>
        <w:rPr>
          <w:rFonts w:ascii="Times New Roman" w:hAnsi="Times New Roman"/>
        </w:rPr>
        <w:t>varieties</w:t>
      </w:r>
      <w:r w:rsidR="00EE0820">
        <w:rPr>
          <w:rFonts w:ascii="Times New Roman" w:hAnsi="Times New Roman"/>
        </w:rPr>
        <w:t xml:space="preserve"> in red</w:t>
      </w:r>
      <w:r>
        <w:rPr>
          <w:rFonts w:ascii="Times New Roman" w:hAnsi="Times New Roman"/>
        </w:rPr>
        <w:t>,</w:t>
      </w:r>
      <w:r w:rsidR="00EE0820">
        <w:rPr>
          <w:rFonts w:ascii="Times New Roman" w:hAnsi="Times New Roman"/>
        </w:rPr>
        <w:t xml:space="preserve"> Freya and Embla</w:t>
      </w:r>
      <w:r w:rsidR="00EE3F9A">
        <w:rPr>
          <w:rFonts w:ascii="Times New Roman" w:hAnsi="Times New Roman"/>
        </w:rPr>
        <w:t xml:space="preserve">. </w:t>
      </w:r>
      <w:r w:rsidR="001D03B9">
        <w:rPr>
          <w:rFonts w:ascii="Times New Roman" w:hAnsi="Times New Roman"/>
        </w:rPr>
        <w:t xml:space="preserve">Freya is a </w:t>
      </w:r>
      <w:proofErr w:type="spellStart"/>
      <w:r w:rsidR="001D03B9">
        <w:rPr>
          <w:rFonts w:ascii="Times New Roman" w:hAnsi="Times New Roman"/>
        </w:rPr>
        <w:t>NanoB</w:t>
      </w:r>
      <w:r w:rsidR="00EE0820">
        <w:rPr>
          <w:rFonts w:ascii="Times New Roman" w:hAnsi="Times New Roman"/>
        </w:rPr>
        <w:t>ract</w:t>
      </w:r>
      <w:proofErr w:type="spellEnd"/>
      <w:r w:rsidR="00EE0820">
        <w:rPr>
          <w:rFonts w:ascii="Times New Roman" w:hAnsi="Times New Roman"/>
        </w:rPr>
        <w:t xml:space="preserve"> type, </w:t>
      </w:r>
      <w:r>
        <w:rPr>
          <w:rFonts w:ascii="Times New Roman" w:hAnsi="Times New Roman"/>
        </w:rPr>
        <w:t xml:space="preserve">which </w:t>
      </w:r>
      <w:r w:rsidR="00EE0820">
        <w:rPr>
          <w:rFonts w:ascii="Times New Roman" w:hAnsi="Times New Roman"/>
        </w:rPr>
        <w:t xml:space="preserve">means </w:t>
      </w:r>
      <w:r>
        <w:rPr>
          <w:rFonts w:ascii="Times New Roman" w:hAnsi="Times New Roman"/>
        </w:rPr>
        <w:t xml:space="preserve">that </w:t>
      </w:r>
      <w:r w:rsidR="00EE0820">
        <w:rPr>
          <w:rFonts w:ascii="Times New Roman" w:hAnsi="Times New Roman"/>
        </w:rPr>
        <w:t xml:space="preserve">all bracts are displayed on </w:t>
      </w:r>
      <w:r w:rsidR="00C67B17">
        <w:rPr>
          <w:rFonts w:ascii="Times New Roman" w:hAnsi="Times New Roman"/>
        </w:rPr>
        <w:t>top. Freya</w:t>
      </w:r>
      <w:r w:rsidR="00EE0820">
        <w:rPr>
          <w:rFonts w:ascii="Times New Roman" w:hAnsi="Times New Roman"/>
        </w:rPr>
        <w:t xml:space="preserve"> convinces with a great V-structure and excellent branching. Together with dark leaves and bright red bracts she is a perfect performer under retail conditions. The new Embla is very easy to pack and transport because of her upright bracts and the strong V-shape structure. Next to her brig</w:t>
      </w:r>
      <w:r w:rsidR="00EE3F9A">
        <w:rPr>
          <w:rFonts w:ascii="Times New Roman" w:hAnsi="Times New Roman"/>
        </w:rPr>
        <w:t xml:space="preserve">ht red bracts she also convinces with a long sales window. Next to these two newcomers we will also show our best performers in red, Ferrara and </w:t>
      </w:r>
      <w:proofErr w:type="spellStart"/>
      <w:r w:rsidR="00EE3F9A">
        <w:rPr>
          <w:rFonts w:ascii="Times New Roman" w:hAnsi="Times New Roman"/>
        </w:rPr>
        <w:t>Scandic</w:t>
      </w:r>
      <w:proofErr w:type="spellEnd"/>
      <w:r w:rsidR="00EE3F9A">
        <w:rPr>
          <w:rFonts w:ascii="Times New Roman" w:hAnsi="Times New Roman"/>
        </w:rPr>
        <w:t xml:space="preserve"> Early.</w:t>
      </w:r>
    </w:p>
    <w:p w14:paraId="1D6907C1" w14:textId="77777777" w:rsidR="00EE0820" w:rsidRPr="003C3AF3" w:rsidRDefault="00EE0820" w:rsidP="003C3AF3">
      <w:pPr>
        <w:pStyle w:val="Geenafstand"/>
      </w:pPr>
    </w:p>
    <w:p w14:paraId="708BFBC6" w14:textId="264C2C93" w:rsidR="00EE0820" w:rsidRDefault="00EE0820" w:rsidP="00EE0820">
      <w:pPr>
        <w:rPr>
          <w:rFonts w:ascii="Times New Roman" w:hAnsi="Times New Roman"/>
        </w:rPr>
      </w:pPr>
      <w:r>
        <w:rPr>
          <w:rFonts w:ascii="Times New Roman" w:hAnsi="Times New Roman"/>
        </w:rPr>
        <w:t>Be inspired by ou</w:t>
      </w:r>
      <w:r w:rsidR="00550A07">
        <w:rPr>
          <w:rFonts w:ascii="Times New Roman" w:hAnsi="Times New Roman"/>
        </w:rPr>
        <w:t xml:space="preserve">r special </w:t>
      </w:r>
      <w:proofErr w:type="spellStart"/>
      <w:r w:rsidR="00550A07">
        <w:rPr>
          <w:rFonts w:ascii="Times New Roman" w:hAnsi="Times New Roman"/>
        </w:rPr>
        <w:t>coloured</w:t>
      </w:r>
      <w:proofErr w:type="spellEnd"/>
      <w:r w:rsidR="00550A07">
        <w:rPr>
          <w:rFonts w:ascii="Times New Roman" w:hAnsi="Times New Roman"/>
        </w:rPr>
        <w:t xml:space="preserve"> highlights </w:t>
      </w:r>
      <w:proofErr w:type="spellStart"/>
      <w:r w:rsidR="00550A07">
        <w:rPr>
          <w:rFonts w:ascii="Times New Roman" w:hAnsi="Times New Roman"/>
        </w:rPr>
        <w:t>J’A</w:t>
      </w:r>
      <w:r>
        <w:rPr>
          <w:rFonts w:ascii="Times New Roman" w:hAnsi="Times New Roman"/>
        </w:rPr>
        <w:t>dore</w:t>
      </w:r>
      <w:proofErr w:type="spellEnd"/>
      <w:r>
        <w:rPr>
          <w:rFonts w:ascii="Times New Roman" w:hAnsi="Times New Roman"/>
        </w:rPr>
        <w:t xml:space="preserve"> Pink, Autumn Leaves and the newest Golden </w:t>
      </w:r>
      <w:proofErr w:type="spellStart"/>
      <w:r>
        <w:rPr>
          <w:rFonts w:ascii="Times New Roman" w:hAnsi="Times New Roman"/>
        </w:rPr>
        <w:t>Glo</w:t>
      </w:r>
      <w:proofErr w:type="spellEnd"/>
      <w:r>
        <w:rPr>
          <w:rFonts w:ascii="Times New Roman" w:hAnsi="Times New Roman"/>
        </w:rPr>
        <w:t xml:space="preserve">. Golden </w:t>
      </w:r>
      <w:proofErr w:type="spellStart"/>
      <w:r>
        <w:rPr>
          <w:rFonts w:ascii="Times New Roman" w:hAnsi="Times New Roman"/>
        </w:rPr>
        <w:t>Glo</w:t>
      </w:r>
      <w:proofErr w:type="spellEnd"/>
      <w:r>
        <w:rPr>
          <w:rFonts w:ascii="Times New Roman" w:hAnsi="Times New Roman"/>
        </w:rPr>
        <w:t xml:space="preserve"> shows a unique </w:t>
      </w:r>
      <w:proofErr w:type="spellStart"/>
      <w:r>
        <w:rPr>
          <w:rFonts w:ascii="Times New Roman" w:hAnsi="Times New Roman"/>
        </w:rPr>
        <w:t>colour</w:t>
      </w:r>
      <w:proofErr w:type="spellEnd"/>
      <w:r>
        <w:rPr>
          <w:rFonts w:ascii="Times New Roman" w:hAnsi="Times New Roman"/>
        </w:rPr>
        <w:t xml:space="preserve"> on the market</w:t>
      </w:r>
      <w:r w:rsidR="0044460D">
        <w:rPr>
          <w:rFonts w:ascii="Times New Roman" w:hAnsi="Times New Roman"/>
        </w:rPr>
        <w:t xml:space="preserve"> with its</w:t>
      </w:r>
      <w:r>
        <w:rPr>
          <w:rFonts w:ascii="Times New Roman" w:hAnsi="Times New Roman"/>
        </w:rPr>
        <w:t xml:space="preserve"> bright yellow bracts</w:t>
      </w:r>
      <w:r w:rsidR="0044460D">
        <w:rPr>
          <w:rFonts w:ascii="Times New Roman" w:hAnsi="Times New Roman"/>
        </w:rPr>
        <w:t xml:space="preserve">, offering </w:t>
      </w:r>
      <w:r>
        <w:rPr>
          <w:rFonts w:ascii="Times New Roman" w:hAnsi="Times New Roman"/>
        </w:rPr>
        <w:t xml:space="preserve">a nice alternative for </w:t>
      </w:r>
      <w:proofErr w:type="spellStart"/>
      <w:r>
        <w:rPr>
          <w:rFonts w:ascii="Times New Roman" w:hAnsi="Times New Roman"/>
        </w:rPr>
        <w:t>colourful</w:t>
      </w:r>
      <w:proofErr w:type="spellEnd"/>
      <w:r>
        <w:rPr>
          <w:rFonts w:ascii="Times New Roman" w:hAnsi="Times New Roman"/>
        </w:rPr>
        <w:t xml:space="preserve"> autumn and Christmas decorations. She is also an excellent choice for mini production.</w:t>
      </w:r>
    </w:p>
    <w:p w14:paraId="6C0D9E73" w14:textId="77777777" w:rsidR="00B3391F" w:rsidRDefault="00B3391F" w:rsidP="003C3AF3">
      <w:pPr>
        <w:pStyle w:val="Geenafstand"/>
      </w:pPr>
    </w:p>
    <w:p w14:paraId="56B7F093" w14:textId="222FAF16" w:rsidR="004561E5" w:rsidRPr="00231869" w:rsidRDefault="004561E5" w:rsidP="004561E5">
      <w:pPr>
        <w:rPr>
          <w:rFonts w:ascii="Times New Roman" w:hAnsi="Times New Roman"/>
          <w:b/>
        </w:rPr>
      </w:pPr>
      <w:proofErr w:type="spellStart"/>
      <w:r w:rsidRPr="00231869">
        <w:rPr>
          <w:rFonts w:ascii="Times New Roman" w:hAnsi="Times New Roman"/>
          <w:b/>
        </w:rPr>
        <w:t>K</w:t>
      </w:r>
      <w:r w:rsidR="00231869">
        <w:rPr>
          <w:rFonts w:ascii="Times New Roman" w:hAnsi="Times New Roman"/>
          <w:b/>
        </w:rPr>
        <w:t>alanchoe</w:t>
      </w:r>
      <w:proofErr w:type="spellEnd"/>
    </w:p>
    <w:p w14:paraId="07B342A0" w14:textId="1B5CB381" w:rsidR="0088013A" w:rsidRDefault="0088013A" w:rsidP="0088013A">
      <w:pPr>
        <w:rPr>
          <w:rFonts w:ascii="Times New Roman" w:hAnsi="Times New Roman"/>
        </w:rPr>
      </w:pPr>
      <w:r>
        <w:rPr>
          <w:rFonts w:ascii="Times New Roman" w:hAnsi="Times New Roman"/>
        </w:rPr>
        <w:t xml:space="preserve">The recently introduced variety </w:t>
      </w:r>
      <w:proofErr w:type="spellStart"/>
      <w:r>
        <w:rPr>
          <w:rFonts w:ascii="Times New Roman" w:hAnsi="Times New Roman"/>
        </w:rPr>
        <w:t>Wilis</w:t>
      </w:r>
      <w:proofErr w:type="spellEnd"/>
      <w:r>
        <w:rPr>
          <w:rFonts w:ascii="Times New Roman" w:hAnsi="Times New Roman"/>
        </w:rPr>
        <w:t xml:space="preserve"> is very sui</w:t>
      </w:r>
      <w:r w:rsidR="003D7A48">
        <w:rPr>
          <w:rFonts w:ascii="Times New Roman" w:hAnsi="Times New Roman"/>
        </w:rPr>
        <w:t xml:space="preserve">table for small pot sizes. This </w:t>
      </w:r>
      <w:proofErr w:type="spellStart"/>
      <w:r w:rsidR="003D7A48">
        <w:rPr>
          <w:rFonts w:ascii="Times New Roman" w:hAnsi="Times New Roman"/>
        </w:rPr>
        <w:t>kalanchoe</w:t>
      </w:r>
      <w:proofErr w:type="spellEnd"/>
      <w:r>
        <w:rPr>
          <w:rFonts w:ascii="Times New Roman" w:hAnsi="Times New Roman"/>
        </w:rPr>
        <w:t xml:space="preserve"> has g</w:t>
      </w:r>
      <w:r w:rsidR="003D7A48">
        <w:rPr>
          <w:rFonts w:ascii="Times New Roman" w:hAnsi="Times New Roman"/>
        </w:rPr>
        <w:t xml:space="preserve">ood branching and small leaves. </w:t>
      </w:r>
      <w:proofErr w:type="spellStart"/>
      <w:r>
        <w:rPr>
          <w:rFonts w:ascii="Times New Roman" w:hAnsi="Times New Roman"/>
        </w:rPr>
        <w:t>Wilis</w:t>
      </w:r>
      <w:proofErr w:type="spellEnd"/>
      <w:r>
        <w:rPr>
          <w:rFonts w:ascii="Times New Roman" w:hAnsi="Times New Roman"/>
        </w:rPr>
        <w:t xml:space="preserve"> has a very nice presentation with its large umbel and pure white flowers. </w:t>
      </w:r>
    </w:p>
    <w:p w14:paraId="62BBA7B8" w14:textId="77777777" w:rsidR="004561E5" w:rsidRPr="00EE0820" w:rsidRDefault="004561E5" w:rsidP="0088013A">
      <w:pPr>
        <w:pStyle w:val="Geenafstand"/>
      </w:pPr>
    </w:p>
    <w:p w14:paraId="32C037AA" w14:textId="77777777" w:rsidR="003C3AF3" w:rsidRDefault="003C3AF3" w:rsidP="004561E5">
      <w:pPr>
        <w:rPr>
          <w:rFonts w:ascii="Raleway" w:hAnsi="Raleway"/>
          <w:b/>
          <w:bCs/>
          <w:color w:val="FA5000"/>
          <w:sz w:val="28"/>
          <w:szCs w:val="28"/>
          <w:lang w:val="en-GB"/>
        </w:rPr>
      </w:pPr>
    </w:p>
    <w:p w14:paraId="132435B9" w14:textId="77777777" w:rsidR="003C3AF3" w:rsidRDefault="003C3AF3" w:rsidP="004561E5">
      <w:pPr>
        <w:rPr>
          <w:rFonts w:ascii="Raleway" w:hAnsi="Raleway"/>
          <w:b/>
          <w:bCs/>
          <w:color w:val="FA5000"/>
          <w:sz w:val="28"/>
          <w:szCs w:val="28"/>
          <w:lang w:val="en-GB"/>
        </w:rPr>
      </w:pPr>
    </w:p>
    <w:p w14:paraId="6F2DC030" w14:textId="77777777" w:rsidR="003C3AF3" w:rsidRDefault="003C3AF3" w:rsidP="004561E5">
      <w:pPr>
        <w:rPr>
          <w:rFonts w:ascii="Raleway" w:hAnsi="Raleway"/>
          <w:b/>
          <w:bCs/>
          <w:color w:val="FA5000"/>
          <w:sz w:val="28"/>
          <w:szCs w:val="28"/>
          <w:lang w:val="en-GB"/>
        </w:rPr>
      </w:pPr>
    </w:p>
    <w:p w14:paraId="4932E44D" w14:textId="77777777" w:rsidR="003C3AF3" w:rsidRDefault="003C3AF3" w:rsidP="004561E5">
      <w:pPr>
        <w:rPr>
          <w:rFonts w:ascii="Raleway" w:hAnsi="Raleway"/>
          <w:b/>
          <w:bCs/>
          <w:color w:val="FA5000"/>
          <w:sz w:val="28"/>
          <w:szCs w:val="28"/>
          <w:lang w:val="en-GB"/>
        </w:rPr>
      </w:pPr>
    </w:p>
    <w:p w14:paraId="406D4958" w14:textId="77777777" w:rsidR="003C3AF3" w:rsidRDefault="003C3AF3" w:rsidP="004561E5">
      <w:pPr>
        <w:rPr>
          <w:rFonts w:ascii="Raleway" w:hAnsi="Raleway"/>
          <w:b/>
          <w:bCs/>
          <w:color w:val="FA5000"/>
          <w:sz w:val="28"/>
          <w:szCs w:val="28"/>
          <w:lang w:val="en-GB"/>
        </w:rPr>
      </w:pPr>
    </w:p>
    <w:p w14:paraId="541E2D1D" w14:textId="5E1B6F20" w:rsidR="004561E5" w:rsidRPr="00EE0820" w:rsidRDefault="00BD7C43" w:rsidP="004561E5">
      <w:pPr>
        <w:rPr>
          <w:rFonts w:ascii="Raleway" w:hAnsi="Raleway"/>
          <w:b/>
          <w:bCs/>
          <w:color w:val="FA5000"/>
          <w:sz w:val="28"/>
          <w:szCs w:val="28"/>
          <w:lang w:val="en-GB"/>
        </w:rPr>
      </w:pPr>
      <w:r>
        <w:rPr>
          <w:rFonts w:ascii="Raleway" w:hAnsi="Raleway"/>
          <w:b/>
          <w:bCs/>
          <w:color w:val="FA5000"/>
          <w:sz w:val="28"/>
          <w:szCs w:val="28"/>
          <w:lang w:val="en-GB"/>
        </w:rPr>
        <w:lastRenderedPageBreak/>
        <w:t xml:space="preserve">What’s new – </w:t>
      </w:r>
      <w:r w:rsidR="004561E5" w:rsidRPr="00EE0820">
        <w:rPr>
          <w:rFonts w:ascii="Raleway" w:hAnsi="Raleway"/>
          <w:b/>
          <w:bCs/>
          <w:color w:val="FA5000"/>
          <w:sz w:val="28"/>
          <w:szCs w:val="28"/>
          <w:lang w:val="en-GB"/>
        </w:rPr>
        <w:t>P</w:t>
      </w:r>
      <w:r w:rsidR="00AD4B80">
        <w:rPr>
          <w:rFonts w:ascii="Raleway" w:hAnsi="Raleway"/>
          <w:b/>
          <w:bCs/>
          <w:color w:val="FA5000"/>
          <w:sz w:val="28"/>
          <w:szCs w:val="28"/>
          <w:lang w:val="en-GB"/>
        </w:rPr>
        <w:t>erennials</w:t>
      </w:r>
    </w:p>
    <w:p w14:paraId="43C97FB4" w14:textId="47D08730" w:rsidR="00F31D68" w:rsidRDefault="00F31D68" w:rsidP="00E6710F">
      <w:pPr>
        <w:rPr>
          <w:rFonts w:ascii="Times New Roman" w:hAnsi="Times New Roman"/>
        </w:rPr>
      </w:pPr>
      <w:r>
        <w:rPr>
          <w:rFonts w:ascii="Times New Roman" w:hAnsi="Times New Roman"/>
          <w:lang w:val="en-GB"/>
        </w:rPr>
        <w:t>Dümmen Orange will show</w:t>
      </w:r>
      <w:r>
        <w:rPr>
          <w:rFonts w:ascii="Times New Roman" w:hAnsi="Times New Roman"/>
        </w:rPr>
        <w:t xml:space="preserve"> successful summer highlights from our perennial assortment as well as promising new varieties from the spring range.</w:t>
      </w:r>
    </w:p>
    <w:p w14:paraId="6FFC112F" w14:textId="77777777" w:rsidR="00CF6DC4" w:rsidRDefault="00CF6DC4" w:rsidP="003C3AF3">
      <w:pPr>
        <w:pStyle w:val="Geenafstand"/>
      </w:pPr>
    </w:p>
    <w:p w14:paraId="483D3C25" w14:textId="3C10F640" w:rsidR="00F31D68" w:rsidRDefault="004C43B5" w:rsidP="00E6710F">
      <w:pPr>
        <w:rPr>
          <w:rFonts w:ascii="Times New Roman" w:hAnsi="Times New Roman"/>
          <w:b/>
          <w:lang w:val="en-GB"/>
        </w:rPr>
      </w:pPr>
      <w:proofErr w:type="spellStart"/>
      <w:r>
        <w:rPr>
          <w:rFonts w:ascii="Times New Roman" w:hAnsi="Times New Roman"/>
          <w:b/>
          <w:lang w:val="en-GB"/>
        </w:rPr>
        <w:t>Aubrieta</w:t>
      </w:r>
      <w:proofErr w:type="spellEnd"/>
    </w:p>
    <w:p w14:paraId="49B717D5" w14:textId="0DCC7A4A" w:rsidR="00E6710F" w:rsidRDefault="00E6710F" w:rsidP="00E6710F">
      <w:pPr>
        <w:rPr>
          <w:rFonts w:ascii="Times New Roman" w:hAnsi="Times New Roman"/>
        </w:rPr>
      </w:pPr>
      <w:r>
        <w:rPr>
          <w:rFonts w:ascii="Times New Roman" w:hAnsi="Times New Roman"/>
        </w:rPr>
        <w:t xml:space="preserve">Our new </w:t>
      </w:r>
      <w:proofErr w:type="spellStart"/>
      <w:r>
        <w:rPr>
          <w:rFonts w:ascii="Times New Roman" w:hAnsi="Times New Roman"/>
        </w:rPr>
        <w:t>Aubrieta</w:t>
      </w:r>
      <w:proofErr w:type="spellEnd"/>
      <w:r>
        <w:rPr>
          <w:rFonts w:ascii="Times New Roman" w:hAnsi="Times New Roman"/>
        </w:rPr>
        <w:t xml:space="preserve"> Rock On series is available in two different </w:t>
      </w:r>
      <w:proofErr w:type="spellStart"/>
      <w:r>
        <w:rPr>
          <w:rFonts w:ascii="Times New Roman" w:hAnsi="Times New Roman"/>
        </w:rPr>
        <w:t>colours</w:t>
      </w:r>
      <w:proofErr w:type="spellEnd"/>
      <w:r>
        <w:rPr>
          <w:rFonts w:ascii="Times New Roman" w:hAnsi="Times New Roman"/>
        </w:rPr>
        <w:t>, blue and pink and convinces with a good plant habit and a lot of flowers.</w:t>
      </w:r>
      <w:r w:rsidR="00AD4B80">
        <w:rPr>
          <w:rFonts w:ascii="Times New Roman" w:hAnsi="Times New Roman"/>
        </w:rPr>
        <w:t xml:space="preserve"> </w:t>
      </w:r>
      <w:proofErr w:type="spellStart"/>
      <w:r>
        <w:rPr>
          <w:rFonts w:ascii="Times New Roman" w:hAnsi="Times New Roman"/>
        </w:rPr>
        <w:t>Saxifraga</w:t>
      </w:r>
      <w:proofErr w:type="spellEnd"/>
      <w:r>
        <w:rPr>
          <w:rFonts w:ascii="Times New Roman" w:hAnsi="Times New Roman"/>
        </w:rPr>
        <w:t xml:space="preserve"> Scenic is a brand new breeding and also available in two different </w:t>
      </w:r>
      <w:proofErr w:type="spellStart"/>
      <w:r>
        <w:rPr>
          <w:rFonts w:ascii="Times New Roman" w:hAnsi="Times New Roman"/>
        </w:rPr>
        <w:t>colours</w:t>
      </w:r>
      <w:proofErr w:type="spellEnd"/>
      <w:r>
        <w:rPr>
          <w:rFonts w:ascii="Times New Roman" w:hAnsi="Times New Roman"/>
        </w:rPr>
        <w:t xml:space="preserve">, red and white. Both are part of a new retail concept which will be launched in the retail corner on the booth. </w:t>
      </w:r>
    </w:p>
    <w:p w14:paraId="101A2611" w14:textId="77777777" w:rsidR="00E6710F" w:rsidRDefault="00E6710F" w:rsidP="003C3AF3">
      <w:pPr>
        <w:pStyle w:val="Geenafstand"/>
      </w:pPr>
    </w:p>
    <w:p w14:paraId="35825924" w14:textId="77777777" w:rsidR="00F31D68" w:rsidRDefault="00F31D68" w:rsidP="00E6710F">
      <w:pPr>
        <w:pStyle w:val="list0020paragraph"/>
        <w:spacing w:before="0" w:beforeAutospacing="0" w:after="0" w:afterAutospacing="0"/>
        <w:rPr>
          <w:b/>
          <w:lang w:val="en-US"/>
        </w:rPr>
      </w:pPr>
      <w:r>
        <w:rPr>
          <w:b/>
          <w:lang w:val="en-US"/>
        </w:rPr>
        <w:t>Sweet Daisy</w:t>
      </w:r>
    </w:p>
    <w:p w14:paraId="78050EE1" w14:textId="77777777" w:rsidR="00F31D68" w:rsidRDefault="00E6710F" w:rsidP="00F31D68">
      <w:pPr>
        <w:pStyle w:val="list0020paragraph"/>
        <w:spacing w:before="0" w:beforeAutospacing="0" w:after="0" w:afterAutospacing="0"/>
        <w:rPr>
          <w:lang w:val="en-US"/>
        </w:rPr>
      </w:pPr>
      <w:proofErr w:type="spellStart"/>
      <w:r>
        <w:rPr>
          <w:lang w:val="en-US"/>
        </w:rPr>
        <w:t>Leucanthemum</w:t>
      </w:r>
      <w:proofErr w:type="spellEnd"/>
      <w:r>
        <w:rPr>
          <w:lang w:val="en-US"/>
        </w:rPr>
        <w:t xml:space="preserve"> Sweet Daisy Series is available in 4 different types. Sweet Daisy Birdy, with its distinctive umbrella blossoms, </w:t>
      </w:r>
      <w:proofErr w:type="spellStart"/>
      <w:r>
        <w:rPr>
          <w:lang w:val="en-US"/>
        </w:rPr>
        <w:t>Sofie</w:t>
      </w:r>
      <w:proofErr w:type="spellEnd"/>
      <w:r>
        <w:rPr>
          <w:lang w:val="en-US"/>
        </w:rPr>
        <w:t xml:space="preserve"> with its spoon flowers, Christine with a typical daisy flower and Jane with a double flower. These new varieties are characterized by a uniform plant structure and dark green foliage. The robust flowers open in late June and show off their brilliant white </w:t>
      </w:r>
      <w:proofErr w:type="spellStart"/>
      <w:r>
        <w:rPr>
          <w:lang w:val="en-US"/>
        </w:rPr>
        <w:t>colour</w:t>
      </w:r>
      <w:proofErr w:type="spellEnd"/>
      <w:r>
        <w:rPr>
          <w:lang w:val="en-US"/>
        </w:rPr>
        <w:t>. Whether in pots, on the terrace or planted in large beds, the Sweet Daisies are outstanding in early summer.</w:t>
      </w:r>
    </w:p>
    <w:p w14:paraId="4E5F0BBE" w14:textId="77777777" w:rsidR="003D7A48" w:rsidRPr="003C3AF3" w:rsidRDefault="003D7A48" w:rsidP="003C3AF3">
      <w:pPr>
        <w:pStyle w:val="Geenafstand"/>
      </w:pPr>
    </w:p>
    <w:p w14:paraId="43BA4FC5" w14:textId="7518C4CC" w:rsidR="004561E5" w:rsidRPr="00F31D68" w:rsidRDefault="00BD7C43" w:rsidP="00F31D68">
      <w:pPr>
        <w:pStyle w:val="list0020paragraph"/>
        <w:spacing w:before="0" w:beforeAutospacing="0" w:after="0" w:afterAutospacing="0"/>
        <w:rPr>
          <w:rFonts w:ascii="Sentinel Book" w:eastAsiaTheme="minorHAnsi" w:hAnsi="Sentinel Book"/>
          <w:b/>
          <w:color w:val="948A54" w:themeColor="background2" w:themeShade="80"/>
          <w:sz w:val="22"/>
          <w:szCs w:val="22"/>
          <w:lang w:val="en-GB"/>
        </w:rPr>
      </w:pPr>
      <w:r>
        <w:rPr>
          <w:rFonts w:ascii="Raleway" w:hAnsi="Raleway"/>
          <w:b/>
          <w:bCs/>
          <w:color w:val="FA5000"/>
          <w:sz w:val="28"/>
          <w:szCs w:val="28"/>
          <w:lang w:val="en-GB"/>
        </w:rPr>
        <w:t xml:space="preserve">What’s new – </w:t>
      </w:r>
      <w:r w:rsidR="004561E5" w:rsidRPr="00786C6C">
        <w:rPr>
          <w:rFonts w:ascii="Raleway" w:hAnsi="Raleway"/>
          <w:b/>
          <w:bCs/>
          <w:color w:val="FA5000"/>
          <w:sz w:val="28"/>
          <w:szCs w:val="28"/>
          <w:lang w:val="en-GB"/>
        </w:rPr>
        <w:t>C</w:t>
      </w:r>
      <w:r w:rsidR="00AD4B80">
        <w:rPr>
          <w:rFonts w:ascii="Raleway" w:hAnsi="Raleway"/>
          <w:b/>
          <w:bCs/>
          <w:color w:val="FA5000"/>
          <w:sz w:val="28"/>
          <w:szCs w:val="28"/>
          <w:lang w:val="en-GB"/>
        </w:rPr>
        <w:t>ut Flowers</w:t>
      </w:r>
    </w:p>
    <w:p w14:paraId="4F74E34E" w14:textId="25F3B5FD" w:rsidR="0088013A" w:rsidRDefault="00EA11E0" w:rsidP="0088013A">
      <w:pPr>
        <w:rPr>
          <w:rFonts w:ascii="Times New Roman" w:eastAsia="Times New Roman" w:hAnsi="Times New Roman" w:cs="Times New Roman"/>
          <w:lang w:eastAsia="de-DE"/>
        </w:rPr>
      </w:pPr>
      <w:r>
        <w:rPr>
          <w:rFonts w:ascii="Times New Roman" w:eastAsia="Times New Roman" w:hAnsi="Times New Roman" w:cs="Times New Roman"/>
          <w:lang w:eastAsia="de-DE"/>
        </w:rPr>
        <w:t>Dümmen Orange presents two</w:t>
      </w:r>
      <w:r w:rsidR="0088013A">
        <w:rPr>
          <w:rFonts w:ascii="Times New Roman" w:eastAsia="Times New Roman" w:hAnsi="Times New Roman" w:cs="Times New Roman"/>
          <w:lang w:eastAsia="de-DE"/>
        </w:rPr>
        <w:t xml:space="preserve"> cut chrysanthemums</w:t>
      </w:r>
      <w:r>
        <w:rPr>
          <w:rFonts w:ascii="Times New Roman" w:eastAsia="Times New Roman" w:hAnsi="Times New Roman" w:cs="Times New Roman"/>
          <w:lang w:eastAsia="de-DE"/>
        </w:rPr>
        <w:t xml:space="preserve"> highlights</w:t>
      </w:r>
      <w:r w:rsidR="0088013A">
        <w:rPr>
          <w:rFonts w:ascii="Times New Roman" w:eastAsia="Times New Roman" w:hAnsi="Times New Roman" w:cs="Times New Roman"/>
          <w:lang w:eastAsia="de-DE"/>
        </w:rPr>
        <w:t xml:space="preserve"> in Essen, Pina Colada and Bacardi White.</w:t>
      </w:r>
    </w:p>
    <w:p w14:paraId="147DB9C9" w14:textId="77777777" w:rsidR="00AD4B80" w:rsidRPr="003D7A48" w:rsidRDefault="00AD4B80" w:rsidP="003D7A48">
      <w:pPr>
        <w:pStyle w:val="Geenafstand"/>
      </w:pPr>
    </w:p>
    <w:p w14:paraId="524105BF" w14:textId="77777777" w:rsidR="0088013A" w:rsidRPr="0088013A" w:rsidRDefault="0088013A" w:rsidP="00AD4B80">
      <w:pPr>
        <w:rPr>
          <w:rFonts w:ascii="Times New Roman" w:eastAsia="Times New Roman" w:hAnsi="Times New Roman" w:cs="Times New Roman"/>
          <w:b/>
          <w:lang w:eastAsia="de-DE"/>
        </w:rPr>
      </w:pPr>
      <w:r w:rsidRPr="0088013A">
        <w:rPr>
          <w:rFonts w:ascii="Times New Roman" w:eastAsia="Times New Roman" w:hAnsi="Times New Roman" w:cs="Times New Roman"/>
          <w:b/>
          <w:lang w:eastAsia="de-DE"/>
        </w:rPr>
        <w:t>Pina Colada</w:t>
      </w:r>
    </w:p>
    <w:p w14:paraId="2F099F67" w14:textId="23864522" w:rsidR="00F31D68" w:rsidRDefault="00AD4B80" w:rsidP="00AD4B80">
      <w:pPr>
        <w:rPr>
          <w:rFonts w:ascii="Times New Roman" w:eastAsia="Times New Roman" w:hAnsi="Times New Roman" w:cs="Times New Roman"/>
          <w:lang w:eastAsia="de-DE"/>
        </w:rPr>
      </w:pPr>
      <w:r w:rsidRPr="00AD4B80">
        <w:rPr>
          <w:rFonts w:ascii="Times New Roman" w:eastAsia="Times New Roman" w:hAnsi="Times New Roman" w:cs="Times New Roman"/>
          <w:lang w:eastAsia="de-DE"/>
        </w:rPr>
        <w:t>Pina Colada</w:t>
      </w:r>
      <w:r w:rsidR="00F31D68">
        <w:rPr>
          <w:rFonts w:ascii="Times New Roman" w:eastAsia="Times New Roman" w:hAnsi="Times New Roman" w:cs="Times New Roman"/>
          <w:lang w:eastAsia="de-DE"/>
        </w:rPr>
        <w:t xml:space="preserve"> has g</w:t>
      </w:r>
      <w:r w:rsidRPr="00AD4B80">
        <w:rPr>
          <w:rFonts w:ascii="Times New Roman" w:eastAsia="Times New Roman" w:hAnsi="Times New Roman" w:cs="Times New Roman"/>
          <w:lang w:eastAsia="de-DE"/>
        </w:rPr>
        <w:t xml:space="preserve">reat </w:t>
      </w:r>
      <w:proofErr w:type="spellStart"/>
      <w:r w:rsidRPr="00AD4B80">
        <w:rPr>
          <w:rFonts w:ascii="Times New Roman" w:eastAsia="Times New Roman" w:hAnsi="Times New Roman" w:cs="Times New Roman"/>
          <w:lang w:eastAsia="de-DE"/>
        </w:rPr>
        <w:t>vigour</w:t>
      </w:r>
      <w:proofErr w:type="spellEnd"/>
      <w:r w:rsidRPr="00AD4B80">
        <w:rPr>
          <w:rFonts w:ascii="Times New Roman" w:eastAsia="Times New Roman" w:hAnsi="Times New Roman" w:cs="Times New Roman"/>
          <w:lang w:eastAsia="de-DE"/>
        </w:rPr>
        <w:t xml:space="preserve">, </w:t>
      </w:r>
      <w:r w:rsidR="00F31D68">
        <w:rPr>
          <w:rFonts w:ascii="Times New Roman" w:eastAsia="Times New Roman" w:hAnsi="Times New Roman" w:cs="Times New Roman"/>
          <w:lang w:eastAsia="de-DE"/>
        </w:rPr>
        <w:t xml:space="preserve">an </w:t>
      </w:r>
      <w:r w:rsidRPr="00AD4B80">
        <w:rPr>
          <w:rFonts w:ascii="Times New Roman" w:eastAsia="Times New Roman" w:hAnsi="Times New Roman" w:cs="Times New Roman"/>
          <w:lang w:eastAsia="de-DE"/>
        </w:rPr>
        <w:t>excellent response time and</w:t>
      </w:r>
      <w:r w:rsidR="00F31D68">
        <w:rPr>
          <w:rFonts w:ascii="Times New Roman" w:eastAsia="Times New Roman" w:hAnsi="Times New Roman" w:cs="Times New Roman"/>
          <w:lang w:eastAsia="de-DE"/>
        </w:rPr>
        <w:t xml:space="preserve"> is</w:t>
      </w:r>
      <w:r w:rsidRPr="00AD4B80">
        <w:rPr>
          <w:rFonts w:ascii="Times New Roman" w:eastAsia="Times New Roman" w:hAnsi="Times New Roman" w:cs="Times New Roman"/>
          <w:lang w:eastAsia="de-DE"/>
        </w:rPr>
        <w:t xml:space="preserve"> rust resistant. Pina Colada also offers good transportability, stable bloom after transport, first class shelf life and an amazing vase li</w:t>
      </w:r>
      <w:r w:rsidR="00F31D68">
        <w:rPr>
          <w:rFonts w:ascii="Times New Roman" w:eastAsia="Times New Roman" w:hAnsi="Times New Roman" w:cs="Times New Roman"/>
          <w:lang w:eastAsia="de-DE"/>
        </w:rPr>
        <w:t>fe. It's an eye-catching spray c</w:t>
      </w:r>
      <w:r w:rsidRPr="00AD4B80">
        <w:rPr>
          <w:rFonts w:ascii="Times New Roman" w:eastAsia="Times New Roman" w:hAnsi="Times New Roman" w:cs="Times New Roman"/>
          <w:lang w:eastAsia="de-DE"/>
        </w:rPr>
        <w:t xml:space="preserve">hrysanthemum with outstanding qualities in every setting. </w:t>
      </w:r>
    </w:p>
    <w:p w14:paraId="7116ED89" w14:textId="77777777" w:rsidR="0088013A" w:rsidRDefault="0088013A" w:rsidP="003D7A48">
      <w:pPr>
        <w:pStyle w:val="Geenafstand"/>
        <w:rPr>
          <w:lang w:eastAsia="de-DE"/>
        </w:rPr>
      </w:pPr>
    </w:p>
    <w:p w14:paraId="17A385DA" w14:textId="5A2AAD9C" w:rsidR="0088013A" w:rsidRPr="0088013A" w:rsidRDefault="0088013A" w:rsidP="00AD4B80">
      <w:pPr>
        <w:rPr>
          <w:rFonts w:ascii="Times New Roman" w:eastAsia="Times New Roman" w:hAnsi="Times New Roman" w:cs="Times New Roman"/>
          <w:b/>
          <w:lang w:eastAsia="de-DE"/>
        </w:rPr>
      </w:pPr>
      <w:r w:rsidRPr="0088013A">
        <w:rPr>
          <w:rFonts w:ascii="Times New Roman" w:eastAsia="Times New Roman" w:hAnsi="Times New Roman" w:cs="Times New Roman"/>
          <w:b/>
          <w:lang w:eastAsia="de-DE"/>
        </w:rPr>
        <w:t>Bacardi White</w:t>
      </w:r>
    </w:p>
    <w:p w14:paraId="5D930BA9" w14:textId="7752B104" w:rsidR="004561E5" w:rsidRDefault="00AD4B80" w:rsidP="00AD4B80">
      <w:pPr>
        <w:rPr>
          <w:rFonts w:ascii="Times New Roman" w:eastAsia="Times New Roman" w:hAnsi="Times New Roman" w:cs="Times New Roman"/>
          <w:lang w:eastAsia="de-DE"/>
        </w:rPr>
      </w:pPr>
      <w:r w:rsidRPr="00AD4B80">
        <w:rPr>
          <w:rFonts w:ascii="Times New Roman" w:eastAsia="Times New Roman" w:hAnsi="Times New Roman" w:cs="Times New Roman"/>
          <w:lang w:eastAsia="de-DE"/>
        </w:rPr>
        <w:t xml:space="preserve">Bacardi White is </w:t>
      </w:r>
      <w:r w:rsidR="00F31D68">
        <w:rPr>
          <w:rFonts w:ascii="Times New Roman" w:eastAsia="Times New Roman" w:hAnsi="Times New Roman" w:cs="Times New Roman"/>
          <w:lang w:eastAsia="de-DE"/>
        </w:rPr>
        <w:t xml:space="preserve">a </w:t>
      </w:r>
      <w:r w:rsidRPr="00AD4B80">
        <w:rPr>
          <w:rFonts w:ascii="Times New Roman" w:eastAsia="Times New Roman" w:hAnsi="Times New Roman" w:cs="Times New Roman"/>
          <w:lang w:eastAsia="de-DE"/>
        </w:rPr>
        <w:t xml:space="preserve">robust </w:t>
      </w:r>
      <w:r w:rsidR="00F31D68">
        <w:rPr>
          <w:rFonts w:ascii="Times New Roman" w:eastAsia="Times New Roman" w:hAnsi="Times New Roman" w:cs="Times New Roman"/>
          <w:lang w:eastAsia="de-DE"/>
        </w:rPr>
        <w:t xml:space="preserve">cut chrysanthemum </w:t>
      </w:r>
      <w:r w:rsidRPr="00AD4B80">
        <w:rPr>
          <w:rFonts w:ascii="Times New Roman" w:eastAsia="Times New Roman" w:hAnsi="Times New Roman" w:cs="Times New Roman"/>
          <w:lang w:eastAsia="de-DE"/>
        </w:rPr>
        <w:t>and offers an outstanding vase life. The flowers can be custom-</w:t>
      </w:r>
      <w:r w:rsidR="00F31D68">
        <w:rPr>
          <w:rFonts w:ascii="Times New Roman" w:eastAsia="Times New Roman" w:hAnsi="Times New Roman" w:cs="Times New Roman"/>
          <w:lang w:eastAsia="de-DE"/>
        </w:rPr>
        <w:t>dyed through its strong stem.</w:t>
      </w:r>
      <w:r w:rsidRPr="00AD4B80">
        <w:rPr>
          <w:rFonts w:ascii="Times New Roman" w:eastAsia="Times New Roman" w:hAnsi="Times New Roman" w:cs="Times New Roman"/>
          <w:lang w:eastAsia="de-DE"/>
        </w:rPr>
        <w:t xml:space="preserve"> Bacardi White withstands international transportation </w:t>
      </w:r>
      <w:r w:rsidR="0088013A">
        <w:rPr>
          <w:rFonts w:ascii="Times New Roman" w:eastAsia="Times New Roman" w:hAnsi="Times New Roman" w:cs="Times New Roman"/>
          <w:lang w:eastAsia="de-DE"/>
        </w:rPr>
        <w:t xml:space="preserve">very </w:t>
      </w:r>
      <w:r w:rsidRPr="00AD4B80">
        <w:rPr>
          <w:rFonts w:ascii="Times New Roman" w:eastAsia="Times New Roman" w:hAnsi="Times New Roman" w:cs="Times New Roman"/>
          <w:lang w:eastAsia="de-DE"/>
        </w:rPr>
        <w:t>well.</w:t>
      </w:r>
    </w:p>
    <w:p w14:paraId="364D0061" w14:textId="77777777" w:rsidR="00AD4B80" w:rsidRPr="00AD4B80" w:rsidRDefault="00AD4B80" w:rsidP="00AD4B80">
      <w:pPr>
        <w:rPr>
          <w:rFonts w:ascii="Times New Roman" w:eastAsia="Times New Roman" w:hAnsi="Times New Roman" w:cs="Times New Roman"/>
          <w:lang w:eastAsia="de-DE"/>
        </w:rPr>
      </w:pPr>
    </w:p>
    <w:p w14:paraId="5F677D6F" w14:textId="5EFEA774" w:rsidR="004561E5" w:rsidRPr="007600B7" w:rsidRDefault="00BD7C43" w:rsidP="004561E5">
      <w:pPr>
        <w:rPr>
          <w:rFonts w:ascii="Raleway" w:hAnsi="Raleway"/>
          <w:b/>
          <w:bCs/>
          <w:color w:val="FA5000"/>
          <w:sz w:val="28"/>
          <w:szCs w:val="28"/>
        </w:rPr>
      </w:pPr>
      <w:r>
        <w:rPr>
          <w:rFonts w:ascii="Raleway" w:hAnsi="Raleway"/>
          <w:b/>
          <w:bCs/>
          <w:color w:val="FA5000"/>
          <w:sz w:val="28"/>
          <w:szCs w:val="28"/>
          <w:lang w:val="en-GB"/>
        </w:rPr>
        <w:t xml:space="preserve">What’s new – </w:t>
      </w:r>
      <w:r w:rsidR="00F31D68">
        <w:rPr>
          <w:rFonts w:ascii="Raleway" w:hAnsi="Raleway"/>
          <w:b/>
          <w:bCs/>
          <w:color w:val="FA5000"/>
          <w:sz w:val="28"/>
          <w:szCs w:val="28"/>
          <w:lang w:val="en-GB"/>
        </w:rPr>
        <w:t>Pot Callas</w:t>
      </w:r>
    </w:p>
    <w:p w14:paraId="41C137DE" w14:textId="5108D321" w:rsidR="001A6B83" w:rsidRPr="0088013A" w:rsidRDefault="0088013A" w:rsidP="00F31D68">
      <w:pPr>
        <w:pStyle w:val="Geenafstand"/>
        <w:rPr>
          <w:rFonts w:ascii="Times New Roman" w:eastAsia="Times New Roman" w:hAnsi="Times New Roman" w:cs="Times New Roman"/>
          <w:sz w:val="24"/>
          <w:szCs w:val="24"/>
          <w:lang w:val="en-US" w:eastAsia="de-DE"/>
        </w:rPr>
      </w:pPr>
      <w:r w:rsidRPr="0088013A">
        <w:rPr>
          <w:rFonts w:ascii="Times New Roman" w:eastAsia="Times New Roman" w:hAnsi="Times New Roman" w:cs="Times New Roman"/>
          <w:sz w:val="24"/>
          <w:szCs w:val="24"/>
          <w:lang w:val="en-US" w:eastAsia="de-DE"/>
        </w:rPr>
        <w:t>Dümmen Orange introduces three new pot callas at IPM, Bloody Mary, Monte Carlo and Peter’s Pride.</w:t>
      </w:r>
    </w:p>
    <w:p w14:paraId="41866F7C" w14:textId="77777777" w:rsidR="0088013A" w:rsidRDefault="0088013A" w:rsidP="00F31D68">
      <w:pPr>
        <w:pStyle w:val="Geenafstand"/>
      </w:pPr>
    </w:p>
    <w:p w14:paraId="598C955D" w14:textId="15686597" w:rsidR="001A6B83" w:rsidRPr="009F0E45" w:rsidRDefault="001A6B83" w:rsidP="001A6B83">
      <w:pPr>
        <w:pStyle w:val="Geenafstand"/>
        <w:rPr>
          <w:b/>
        </w:rPr>
      </w:pPr>
      <w:r w:rsidRPr="009F0E45">
        <w:rPr>
          <w:b/>
        </w:rPr>
        <w:t>Bloody Mary</w:t>
      </w:r>
    </w:p>
    <w:p w14:paraId="31545698" w14:textId="6689E1C9" w:rsidR="001A6B83" w:rsidRPr="0088013A" w:rsidRDefault="001A6B83" w:rsidP="001A6B83">
      <w:pPr>
        <w:pStyle w:val="Geenafstand"/>
        <w:rPr>
          <w:rFonts w:ascii="Times New Roman" w:eastAsia="Times New Roman" w:hAnsi="Times New Roman" w:cs="Times New Roman"/>
          <w:sz w:val="24"/>
          <w:szCs w:val="24"/>
          <w:lang w:val="en-US" w:eastAsia="de-DE"/>
        </w:rPr>
      </w:pPr>
      <w:r w:rsidRPr="0088013A">
        <w:rPr>
          <w:rFonts w:ascii="Times New Roman" w:eastAsia="Times New Roman" w:hAnsi="Times New Roman" w:cs="Times New Roman"/>
          <w:sz w:val="24"/>
          <w:szCs w:val="24"/>
          <w:lang w:val="en-US" w:eastAsia="de-DE"/>
        </w:rPr>
        <w:t xml:space="preserve">Bloody Mary is a new variety of </w:t>
      </w:r>
      <w:r w:rsidR="0088013A" w:rsidRPr="0088013A">
        <w:rPr>
          <w:rFonts w:ascii="Times New Roman" w:eastAsia="Times New Roman" w:hAnsi="Times New Roman" w:cs="Times New Roman"/>
          <w:sz w:val="24"/>
          <w:szCs w:val="24"/>
          <w:lang w:val="en-US" w:eastAsia="de-DE"/>
        </w:rPr>
        <w:t xml:space="preserve">the </w:t>
      </w:r>
      <w:r w:rsidRPr="0088013A">
        <w:rPr>
          <w:rFonts w:ascii="Times New Roman" w:eastAsia="Times New Roman" w:hAnsi="Times New Roman" w:cs="Times New Roman"/>
          <w:sz w:val="24"/>
          <w:szCs w:val="24"/>
          <w:lang w:val="en-US" w:eastAsia="de-DE"/>
        </w:rPr>
        <w:t xml:space="preserve">calla lily plant with an intense red color. The plant </w:t>
      </w:r>
      <w:r w:rsidR="0088013A" w:rsidRPr="0088013A">
        <w:rPr>
          <w:rFonts w:ascii="Times New Roman" w:eastAsia="Times New Roman" w:hAnsi="Times New Roman" w:cs="Times New Roman"/>
          <w:sz w:val="24"/>
          <w:szCs w:val="24"/>
          <w:lang w:val="en-US" w:eastAsia="de-DE"/>
        </w:rPr>
        <w:t>is easy to grow, strong and has large</w:t>
      </w:r>
      <w:r w:rsidRPr="0088013A">
        <w:rPr>
          <w:rFonts w:ascii="Times New Roman" w:eastAsia="Times New Roman" w:hAnsi="Times New Roman" w:cs="Times New Roman"/>
          <w:sz w:val="24"/>
          <w:szCs w:val="24"/>
          <w:lang w:val="en-US" w:eastAsia="de-DE"/>
        </w:rPr>
        <w:t xml:space="preserve"> flowers.  The plant is hardly susceptible to disease, it propagates well and does well in the nursery. A grateful p</w:t>
      </w:r>
      <w:r w:rsidR="0088013A" w:rsidRPr="0088013A">
        <w:rPr>
          <w:rFonts w:ascii="Times New Roman" w:eastAsia="Times New Roman" w:hAnsi="Times New Roman" w:cs="Times New Roman"/>
          <w:sz w:val="24"/>
          <w:szCs w:val="24"/>
          <w:lang w:val="en-US" w:eastAsia="de-DE"/>
        </w:rPr>
        <w:t xml:space="preserve">roduct </w:t>
      </w:r>
      <w:r w:rsidRPr="0088013A">
        <w:rPr>
          <w:rFonts w:ascii="Times New Roman" w:eastAsia="Times New Roman" w:hAnsi="Times New Roman" w:cs="Times New Roman"/>
          <w:sz w:val="24"/>
          <w:szCs w:val="24"/>
          <w:lang w:val="en-US" w:eastAsia="de-DE"/>
        </w:rPr>
        <w:t xml:space="preserve">to work with. </w:t>
      </w:r>
    </w:p>
    <w:p w14:paraId="0B8AC3F0" w14:textId="77777777" w:rsidR="001A6B83" w:rsidRPr="001A6B83" w:rsidRDefault="001A6B83" w:rsidP="001A6B83">
      <w:pPr>
        <w:pStyle w:val="Geenafstand"/>
      </w:pPr>
    </w:p>
    <w:p w14:paraId="658B8E70" w14:textId="77777777" w:rsidR="001A6B83" w:rsidRPr="009F0E45" w:rsidRDefault="001A6B83" w:rsidP="001A6B83">
      <w:pPr>
        <w:pStyle w:val="Geenafstand"/>
        <w:rPr>
          <w:b/>
        </w:rPr>
      </w:pPr>
      <w:r w:rsidRPr="009F0E45">
        <w:rPr>
          <w:b/>
        </w:rPr>
        <w:t>Monte Carlo</w:t>
      </w:r>
    </w:p>
    <w:p w14:paraId="35E44261" w14:textId="0DEA62B3" w:rsidR="001A6B83" w:rsidRPr="0088013A" w:rsidRDefault="0088013A" w:rsidP="001A6B83">
      <w:pPr>
        <w:pStyle w:val="Geenafstand"/>
        <w:rPr>
          <w:rFonts w:ascii="Times New Roman" w:eastAsia="Times New Roman" w:hAnsi="Times New Roman" w:cs="Times New Roman"/>
          <w:sz w:val="24"/>
          <w:szCs w:val="24"/>
          <w:lang w:val="en-US" w:eastAsia="de-DE"/>
        </w:rPr>
      </w:pPr>
      <w:r w:rsidRPr="0088013A">
        <w:rPr>
          <w:rFonts w:ascii="Times New Roman" w:eastAsia="Times New Roman" w:hAnsi="Times New Roman" w:cs="Times New Roman"/>
          <w:sz w:val="24"/>
          <w:szCs w:val="24"/>
          <w:lang w:val="en-US" w:eastAsia="de-DE"/>
        </w:rPr>
        <w:t>Monte Carlo</w:t>
      </w:r>
      <w:r w:rsidR="003D7A48">
        <w:rPr>
          <w:rFonts w:ascii="Times New Roman" w:eastAsia="Times New Roman" w:hAnsi="Times New Roman" w:cs="Times New Roman"/>
          <w:sz w:val="24"/>
          <w:szCs w:val="24"/>
          <w:lang w:val="en-US" w:eastAsia="de-DE"/>
        </w:rPr>
        <w:t xml:space="preserve"> has </w:t>
      </w:r>
      <w:r w:rsidR="001A6B83" w:rsidRPr="0088013A">
        <w:rPr>
          <w:rFonts w:ascii="Times New Roman" w:eastAsia="Times New Roman" w:hAnsi="Times New Roman" w:cs="Times New Roman"/>
          <w:sz w:val="24"/>
          <w:szCs w:val="24"/>
          <w:lang w:val="en-US" w:eastAsia="de-DE"/>
        </w:rPr>
        <w:t xml:space="preserve">strong yellow </w:t>
      </w:r>
      <w:proofErr w:type="spellStart"/>
      <w:r w:rsidR="001A6B83" w:rsidRPr="0088013A">
        <w:rPr>
          <w:rFonts w:ascii="Times New Roman" w:eastAsia="Times New Roman" w:hAnsi="Times New Roman" w:cs="Times New Roman"/>
          <w:sz w:val="24"/>
          <w:szCs w:val="24"/>
          <w:lang w:val="en-US" w:eastAsia="de-DE"/>
        </w:rPr>
        <w:t>colo</w:t>
      </w:r>
      <w:r w:rsidR="00EF7C4E">
        <w:rPr>
          <w:rFonts w:ascii="Times New Roman" w:eastAsia="Times New Roman" w:hAnsi="Times New Roman" w:cs="Times New Roman"/>
          <w:sz w:val="24"/>
          <w:szCs w:val="24"/>
          <w:lang w:val="en-US" w:eastAsia="de-DE"/>
        </w:rPr>
        <w:t>u</w:t>
      </w:r>
      <w:r w:rsidR="001A6B83" w:rsidRPr="0088013A">
        <w:rPr>
          <w:rFonts w:ascii="Times New Roman" w:eastAsia="Times New Roman" w:hAnsi="Times New Roman" w:cs="Times New Roman"/>
          <w:sz w:val="24"/>
          <w:szCs w:val="24"/>
          <w:lang w:val="en-US" w:eastAsia="de-DE"/>
        </w:rPr>
        <w:t>r</w:t>
      </w:r>
      <w:proofErr w:type="spellEnd"/>
      <w:r w:rsidR="001A6B83" w:rsidRPr="0088013A">
        <w:rPr>
          <w:rFonts w:ascii="Times New Roman" w:eastAsia="Times New Roman" w:hAnsi="Times New Roman" w:cs="Times New Roman"/>
          <w:sz w:val="24"/>
          <w:szCs w:val="24"/>
          <w:lang w:val="en-US" w:eastAsia="de-DE"/>
        </w:rPr>
        <w:t xml:space="preserve">, </w:t>
      </w:r>
      <w:r w:rsidR="003D7A48">
        <w:rPr>
          <w:rFonts w:ascii="Times New Roman" w:eastAsia="Times New Roman" w:hAnsi="Times New Roman" w:cs="Times New Roman"/>
          <w:sz w:val="24"/>
          <w:szCs w:val="24"/>
          <w:lang w:val="en-US" w:eastAsia="de-DE"/>
        </w:rPr>
        <w:t xml:space="preserve">is </w:t>
      </w:r>
      <w:r w:rsidR="001A6B83" w:rsidRPr="0088013A">
        <w:rPr>
          <w:rFonts w:ascii="Times New Roman" w:eastAsia="Times New Roman" w:hAnsi="Times New Roman" w:cs="Times New Roman"/>
          <w:sz w:val="24"/>
          <w:szCs w:val="24"/>
          <w:lang w:val="en-US" w:eastAsia="de-DE"/>
        </w:rPr>
        <w:t>easy t</w:t>
      </w:r>
      <w:r w:rsidR="003D7A48">
        <w:rPr>
          <w:rFonts w:ascii="Times New Roman" w:eastAsia="Times New Roman" w:hAnsi="Times New Roman" w:cs="Times New Roman"/>
          <w:sz w:val="24"/>
          <w:szCs w:val="24"/>
          <w:lang w:val="en-US" w:eastAsia="de-DE"/>
        </w:rPr>
        <w:t>o grow and has large flowers. </w:t>
      </w:r>
      <w:r w:rsidR="001A6B83" w:rsidRPr="0088013A">
        <w:rPr>
          <w:rFonts w:ascii="Times New Roman" w:eastAsia="Times New Roman" w:hAnsi="Times New Roman" w:cs="Times New Roman"/>
          <w:sz w:val="24"/>
          <w:szCs w:val="24"/>
          <w:lang w:val="en-US" w:eastAsia="de-DE"/>
        </w:rPr>
        <w:t xml:space="preserve">This plant is ideally suited for the pot, in pot sizes 10 -16, and she is an enthusiastic </w:t>
      </w:r>
      <w:proofErr w:type="spellStart"/>
      <w:r w:rsidR="001A6B83" w:rsidRPr="0088013A">
        <w:rPr>
          <w:rFonts w:ascii="Times New Roman" w:eastAsia="Times New Roman" w:hAnsi="Times New Roman" w:cs="Times New Roman"/>
          <w:sz w:val="24"/>
          <w:szCs w:val="24"/>
          <w:lang w:val="en-US" w:eastAsia="de-DE"/>
        </w:rPr>
        <w:t>flowermaker</w:t>
      </w:r>
      <w:proofErr w:type="spellEnd"/>
      <w:r w:rsidR="001A6B83" w:rsidRPr="0088013A">
        <w:rPr>
          <w:rFonts w:ascii="Times New Roman" w:eastAsia="Times New Roman" w:hAnsi="Times New Roman" w:cs="Times New Roman"/>
          <w:sz w:val="24"/>
          <w:szCs w:val="24"/>
          <w:lang w:val="en-US" w:eastAsia="de-DE"/>
        </w:rPr>
        <w:t>.</w:t>
      </w:r>
    </w:p>
    <w:p w14:paraId="10D363C0" w14:textId="77777777" w:rsidR="001A6B83" w:rsidRPr="001A6B83" w:rsidRDefault="001A6B83" w:rsidP="001A6B83">
      <w:pPr>
        <w:pStyle w:val="Geenafstand"/>
      </w:pPr>
    </w:p>
    <w:p w14:paraId="18A66E6E" w14:textId="77777777" w:rsidR="001A6B83" w:rsidRPr="009F0E45" w:rsidRDefault="001A6B83" w:rsidP="001A6B83">
      <w:pPr>
        <w:pStyle w:val="Geenafstand"/>
        <w:rPr>
          <w:b/>
        </w:rPr>
      </w:pPr>
      <w:r w:rsidRPr="009F0E45">
        <w:rPr>
          <w:b/>
        </w:rPr>
        <w:t>Peter’s Pride</w:t>
      </w:r>
    </w:p>
    <w:p w14:paraId="18098F0A" w14:textId="0FF1C305" w:rsidR="001A6B83" w:rsidRPr="0088013A" w:rsidRDefault="00EA11E0" w:rsidP="001A6B83">
      <w:pPr>
        <w:pStyle w:val="Geenafstand"/>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eastAsia="de-DE"/>
        </w:rPr>
        <w:t>Its</w:t>
      </w:r>
      <w:r w:rsidR="0088013A">
        <w:rPr>
          <w:rFonts w:ascii="Times New Roman" w:eastAsia="Times New Roman" w:hAnsi="Times New Roman" w:cs="Times New Roman"/>
          <w:sz w:val="24"/>
          <w:szCs w:val="24"/>
          <w:lang w:eastAsia="de-DE"/>
        </w:rPr>
        <w:t xml:space="preserve"> b</w:t>
      </w:r>
      <w:r w:rsidR="001A6B83" w:rsidRPr="0088013A">
        <w:rPr>
          <w:rFonts w:ascii="Times New Roman" w:eastAsia="Times New Roman" w:hAnsi="Times New Roman" w:cs="Times New Roman"/>
          <w:sz w:val="24"/>
          <w:szCs w:val="24"/>
          <w:lang w:val="en-US" w:eastAsia="de-DE"/>
        </w:rPr>
        <w:t xml:space="preserve">right pink </w:t>
      </w:r>
      <w:proofErr w:type="spellStart"/>
      <w:r w:rsidR="001A6B83" w:rsidRPr="0088013A">
        <w:rPr>
          <w:rFonts w:ascii="Times New Roman" w:eastAsia="Times New Roman" w:hAnsi="Times New Roman" w:cs="Times New Roman"/>
          <w:sz w:val="24"/>
          <w:szCs w:val="24"/>
          <w:lang w:val="en-US" w:eastAsia="de-DE"/>
        </w:rPr>
        <w:t>colour</w:t>
      </w:r>
      <w:proofErr w:type="spellEnd"/>
      <w:r w:rsidR="001A6B83" w:rsidRPr="0088013A">
        <w:rPr>
          <w:rFonts w:ascii="Times New Roman" w:eastAsia="Times New Roman" w:hAnsi="Times New Roman" w:cs="Times New Roman"/>
          <w:sz w:val="24"/>
          <w:szCs w:val="24"/>
          <w:lang w:val="en-US" w:eastAsia="de-DE"/>
        </w:rPr>
        <w:t>, rich in</w:t>
      </w:r>
      <w:r>
        <w:rPr>
          <w:rFonts w:ascii="Times New Roman" w:eastAsia="Times New Roman" w:hAnsi="Times New Roman" w:cs="Times New Roman"/>
          <w:sz w:val="24"/>
          <w:szCs w:val="24"/>
          <w:lang w:val="en-US" w:eastAsia="de-DE"/>
        </w:rPr>
        <w:t xml:space="preserve"> flowers, strong crop, quick </w:t>
      </w:r>
      <w:r w:rsidR="001A6B83" w:rsidRPr="0088013A">
        <w:rPr>
          <w:rFonts w:ascii="Times New Roman" w:eastAsia="Times New Roman" w:hAnsi="Times New Roman" w:cs="Times New Roman"/>
          <w:sz w:val="24"/>
          <w:szCs w:val="24"/>
          <w:lang w:val="en-US" w:eastAsia="de-DE"/>
        </w:rPr>
        <w:t>grow</w:t>
      </w:r>
      <w:r>
        <w:rPr>
          <w:rFonts w:ascii="Times New Roman" w:eastAsia="Times New Roman" w:hAnsi="Times New Roman" w:cs="Times New Roman"/>
          <w:sz w:val="24"/>
          <w:szCs w:val="24"/>
          <w:lang w:val="en-US" w:eastAsia="de-DE"/>
        </w:rPr>
        <w:t>th</w:t>
      </w:r>
      <w:r w:rsidR="001A6B83" w:rsidRPr="0088013A">
        <w:rPr>
          <w:rFonts w:ascii="Times New Roman" w:eastAsia="Times New Roman" w:hAnsi="Times New Roman" w:cs="Times New Roman"/>
          <w:sz w:val="24"/>
          <w:szCs w:val="24"/>
          <w:lang w:val="en-US" w:eastAsia="de-DE"/>
        </w:rPr>
        <w:t xml:space="preserve"> and good shelf life mak</w:t>
      </w:r>
      <w:r w:rsidR="003D7A48">
        <w:rPr>
          <w:rFonts w:ascii="Times New Roman" w:eastAsia="Times New Roman" w:hAnsi="Times New Roman" w:cs="Times New Roman"/>
          <w:sz w:val="24"/>
          <w:szCs w:val="24"/>
          <w:lang w:val="en-US" w:eastAsia="de-DE"/>
        </w:rPr>
        <w:t xml:space="preserve">e Peter's Pride an absolute hit! </w:t>
      </w:r>
      <w:r w:rsidR="001A6B83" w:rsidRPr="0088013A">
        <w:rPr>
          <w:rFonts w:ascii="Times New Roman" w:eastAsia="Times New Roman" w:hAnsi="Times New Roman" w:cs="Times New Roman"/>
          <w:sz w:val="24"/>
          <w:szCs w:val="24"/>
          <w:lang w:val="en-US" w:eastAsia="de-DE"/>
        </w:rPr>
        <w:t>P</w:t>
      </w:r>
      <w:r w:rsidR="003D7A48">
        <w:rPr>
          <w:rFonts w:ascii="Times New Roman" w:eastAsia="Times New Roman" w:hAnsi="Times New Roman" w:cs="Times New Roman"/>
          <w:sz w:val="24"/>
          <w:szCs w:val="24"/>
          <w:lang w:val="en-US" w:eastAsia="de-DE"/>
        </w:rPr>
        <w:t xml:space="preserve">eter's Pride is named after </w:t>
      </w:r>
      <w:r w:rsidR="001A6B83" w:rsidRPr="0088013A">
        <w:rPr>
          <w:rFonts w:ascii="Times New Roman" w:eastAsia="Times New Roman" w:hAnsi="Times New Roman" w:cs="Times New Roman"/>
          <w:sz w:val="24"/>
          <w:szCs w:val="24"/>
          <w:lang w:val="en-US" w:eastAsia="de-DE"/>
        </w:rPr>
        <w:t>breeder Peter Beckman</w:t>
      </w:r>
      <w:r w:rsidR="003D7A48">
        <w:rPr>
          <w:rFonts w:ascii="Times New Roman" w:eastAsia="Times New Roman" w:hAnsi="Times New Roman" w:cs="Times New Roman"/>
          <w:sz w:val="24"/>
          <w:szCs w:val="24"/>
          <w:lang w:val="en-US" w:eastAsia="de-DE"/>
        </w:rPr>
        <w:t>, who was</w:t>
      </w:r>
      <w:r w:rsidR="001A6B83" w:rsidRPr="0088013A">
        <w:rPr>
          <w:rFonts w:ascii="Times New Roman" w:eastAsia="Times New Roman" w:hAnsi="Times New Roman" w:cs="Times New Roman"/>
          <w:sz w:val="24"/>
          <w:szCs w:val="24"/>
          <w:lang w:val="en-US" w:eastAsia="de-DE"/>
        </w:rPr>
        <w:t xml:space="preserve"> a </w:t>
      </w:r>
      <w:r w:rsidR="003D7A48">
        <w:rPr>
          <w:rFonts w:ascii="Times New Roman" w:eastAsia="Times New Roman" w:hAnsi="Times New Roman" w:cs="Times New Roman"/>
          <w:sz w:val="24"/>
          <w:szCs w:val="24"/>
          <w:lang w:val="en-US" w:eastAsia="de-DE"/>
        </w:rPr>
        <w:t xml:space="preserve">breeder with </w:t>
      </w:r>
      <w:r w:rsidR="001A6B83" w:rsidRPr="0088013A">
        <w:rPr>
          <w:rFonts w:ascii="Times New Roman" w:eastAsia="Times New Roman" w:hAnsi="Times New Roman" w:cs="Times New Roman"/>
          <w:sz w:val="24"/>
          <w:szCs w:val="24"/>
          <w:lang w:val="en-US" w:eastAsia="de-DE"/>
        </w:rPr>
        <w:t>Golden State Bulb Growers</w:t>
      </w:r>
      <w:r w:rsidR="003D7A48">
        <w:rPr>
          <w:rFonts w:ascii="Times New Roman" w:eastAsia="Times New Roman" w:hAnsi="Times New Roman" w:cs="Times New Roman"/>
          <w:sz w:val="24"/>
          <w:szCs w:val="24"/>
          <w:lang w:val="en-US" w:eastAsia="de-DE"/>
        </w:rPr>
        <w:t xml:space="preserve"> for many years. This calla is</w:t>
      </w:r>
      <w:r w:rsidR="003D7A48" w:rsidRPr="0088013A">
        <w:rPr>
          <w:rFonts w:ascii="Times New Roman" w:eastAsia="Times New Roman" w:hAnsi="Times New Roman" w:cs="Times New Roman"/>
          <w:sz w:val="24"/>
          <w:szCs w:val="24"/>
          <w:lang w:val="en-US" w:eastAsia="de-DE"/>
        </w:rPr>
        <w:t xml:space="preserve"> named after him</w:t>
      </w:r>
      <w:r w:rsidR="003D7A48">
        <w:rPr>
          <w:rFonts w:ascii="Times New Roman" w:eastAsia="Times New Roman" w:hAnsi="Times New Roman" w:cs="Times New Roman"/>
          <w:sz w:val="24"/>
          <w:szCs w:val="24"/>
          <w:lang w:val="en-US" w:eastAsia="de-DE"/>
        </w:rPr>
        <w:t xml:space="preserve">, in remembrance of </w:t>
      </w:r>
      <w:r w:rsidR="001A6B83" w:rsidRPr="0088013A">
        <w:rPr>
          <w:rFonts w:ascii="Times New Roman" w:eastAsia="Times New Roman" w:hAnsi="Times New Roman" w:cs="Times New Roman"/>
          <w:sz w:val="24"/>
          <w:szCs w:val="24"/>
          <w:lang w:val="en-US" w:eastAsia="de-DE"/>
        </w:rPr>
        <w:t>hi</w:t>
      </w:r>
      <w:r w:rsidR="003D7A48">
        <w:rPr>
          <w:rFonts w:ascii="Times New Roman" w:eastAsia="Times New Roman" w:hAnsi="Times New Roman" w:cs="Times New Roman"/>
          <w:sz w:val="24"/>
          <w:szCs w:val="24"/>
          <w:lang w:val="en-US" w:eastAsia="de-DE"/>
        </w:rPr>
        <w:t>s great contributions</w:t>
      </w:r>
      <w:r w:rsidR="001A6B83" w:rsidRPr="0088013A">
        <w:rPr>
          <w:rFonts w:ascii="Times New Roman" w:eastAsia="Times New Roman" w:hAnsi="Times New Roman" w:cs="Times New Roman"/>
          <w:sz w:val="24"/>
          <w:szCs w:val="24"/>
          <w:lang w:val="en-US" w:eastAsia="de-DE"/>
        </w:rPr>
        <w:t xml:space="preserve">. </w:t>
      </w:r>
    </w:p>
    <w:p w14:paraId="2043E192" w14:textId="77777777" w:rsidR="004561E5" w:rsidRDefault="004561E5" w:rsidP="003D7A48">
      <w:pPr>
        <w:pStyle w:val="Geenafstand"/>
        <w:rPr>
          <w:lang w:val="en-US"/>
        </w:rPr>
      </w:pPr>
    </w:p>
    <w:p w14:paraId="3BA399F9" w14:textId="77777777" w:rsidR="003C3AF3" w:rsidRPr="003D7A48" w:rsidRDefault="003C3AF3" w:rsidP="003D7A48">
      <w:pPr>
        <w:pStyle w:val="Geenafstand"/>
        <w:rPr>
          <w:lang w:val="en-US"/>
        </w:rPr>
      </w:pPr>
    </w:p>
    <w:p w14:paraId="7C473911" w14:textId="7CB0453D" w:rsidR="00051DE7" w:rsidRPr="00607404" w:rsidRDefault="00607404" w:rsidP="00051DE7">
      <w:pPr>
        <w:rPr>
          <w:rFonts w:ascii="Raleway" w:hAnsi="Raleway"/>
          <w:b/>
          <w:bCs/>
          <w:color w:val="FA5000"/>
          <w:sz w:val="28"/>
          <w:szCs w:val="28"/>
          <w:lang w:val="en-GB"/>
        </w:rPr>
      </w:pPr>
      <w:r>
        <w:rPr>
          <w:rFonts w:ascii="Raleway" w:hAnsi="Raleway"/>
          <w:b/>
          <w:bCs/>
          <w:color w:val="FA5000"/>
          <w:sz w:val="28"/>
          <w:szCs w:val="28"/>
          <w:lang w:val="en-GB"/>
        </w:rPr>
        <w:lastRenderedPageBreak/>
        <w:t xml:space="preserve">What’s new - </w:t>
      </w:r>
      <w:r w:rsidR="00F456A5">
        <w:rPr>
          <w:rFonts w:ascii="Raleway" w:hAnsi="Raleway"/>
          <w:b/>
          <w:bCs/>
          <w:color w:val="FA5000"/>
          <w:sz w:val="28"/>
          <w:szCs w:val="28"/>
          <w:lang w:val="en-GB"/>
        </w:rPr>
        <w:t>Annuals</w:t>
      </w:r>
    </w:p>
    <w:p w14:paraId="53654AE5" w14:textId="16D11948" w:rsidR="00051DE7" w:rsidRDefault="00EF7C4E" w:rsidP="00825194">
      <w:pPr>
        <w:rPr>
          <w:rFonts w:ascii="Times New Roman" w:hAnsi="Times New Roman"/>
        </w:rPr>
      </w:pPr>
      <w:r>
        <w:rPr>
          <w:rFonts w:ascii="Times New Roman" w:hAnsi="Times New Roman"/>
        </w:rPr>
        <w:t>Dümmen Orange will be showing</w:t>
      </w:r>
      <w:r w:rsidR="003D7A48" w:rsidRPr="003D7A48">
        <w:rPr>
          <w:rFonts w:ascii="Times New Roman" w:hAnsi="Times New Roman"/>
        </w:rPr>
        <w:t xml:space="preserve"> several next g</w:t>
      </w:r>
      <w:r w:rsidR="00825194">
        <w:rPr>
          <w:rFonts w:ascii="Times New Roman" w:hAnsi="Times New Roman"/>
        </w:rPr>
        <w:t>eneration annuals</w:t>
      </w:r>
      <w:r w:rsidR="003D7A48">
        <w:rPr>
          <w:rFonts w:ascii="Times New Roman" w:hAnsi="Times New Roman"/>
        </w:rPr>
        <w:t xml:space="preserve"> a</w:t>
      </w:r>
      <w:r w:rsidR="00825194">
        <w:rPr>
          <w:rFonts w:ascii="Times New Roman" w:hAnsi="Times New Roman"/>
        </w:rPr>
        <w:t>t IPM such as</w:t>
      </w:r>
      <w:r w:rsidR="003D7A48">
        <w:rPr>
          <w:rFonts w:ascii="Times New Roman" w:hAnsi="Times New Roman"/>
        </w:rPr>
        <w:t xml:space="preserve"> </w:t>
      </w:r>
      <w:r w:rsidR="00825194">
        <w:rPr>
          <w:rFonts w:ascii="Times New Roman" w:hAnsi="Times New Roman"/>
        </w:rPr>
        <w:t>I´CONIA Portofino</w:t>
      </w:r>
      <w:r w:rsidR="003D7A48">
        <w:rPr>
          <w:rFonts w:ascii="Times New Roman" w:hAnsi="Times New Roman"/>
        </w:rPr>
        <w:t xml:space="preserve">, </w:t>
      </w:r>
      <w:proofErr w:type="spellStart"/>
      <w:r w:rsidR="00825194" w:rsidRPr="00825194">
        <w:rPr>
          <w:rFonts w:ascii="Times New Roman" w:hAnsi="Times New Roman" w:cs="Times New Roman"/>
          <w:bCs/>
        </w:rPr>
        <w:t>Sweetunia</w:t>
      </w:r>
      <w:r w:rsidR="00825194" w:rsidRPr="00825194">
        <w:rPr>
          <w:rFonts w:ascii="Times New Roman" w:hAnsi="Times New Roman" w:cs="Times New Roman"/>
          <w:bCs/>
          <w:vertAlign w:val="superscript"/>
        </w:rPr>
        <w:t>TM</w:t>
      </w:r>
      <w:proofErr w:type="spellEnd"/>
      <w:r w:rsidR="00825194" w:rsidRPr="00825194">
        <w:rPr>
          <w:rFonts w:ascii="Times New Roman" w:hAnsi="Times New Roman"/>
        </w:rPr>
        <w:t xml:space="preserve"> Miss Marvelous, Coleus and </w:t>
      </w:r>
      <w:proofErr w:type="spellStart"/>
      <w:r w:rsidR="00825194" w:rsidRPr="00825194">
        <w:rPr>
          <w:rFonts w:ascii="Times New Roman" w:hAnsi="Times New Roman"/>
        </w:rPr>
        <w:t>SunStanding</w:t>
      </w:r>
      <w:proofErr w:type="spellEnd"/>
      <w:r w:rsidR="00825194" w:rsidRPr="00825194">
        <w:rPr>
          <w:rFonts w:ascii="Times New Roman" w:hAnsi="Times New Roman"/>
        </w:rPr>
        <w:t>.</w:t>
      </w:r>
    </w:p>
    <w:p w14:paraId="7B347392" w14:textId="77777777" w:rsidR="003D7A48" w:rsidRDefault="003D7A48" w:rsidP="003D7A48">
      <w:pPr>
        <w:pStyle w:val="Geenafstand"/>
      </w:pPr>
    </w:p>
    <w:p w14:paraId="6FF707A2" w14:textId="0CD11EA4" w:rsidR="00051DE7" w:rsidRPr="00F456A5" w:rsidRDefault="00051DE7" w:rsidP="00051DE7">
      <w:pPr>
        <w:rPr>
          <w:b/>
          <w:bCs/>
        </w:rPr>
      </w:pPr>
      <w:r w:rsidRPr="00F456A5">
        <w:rPr>
          <w:b/>
          <w:bCs/>
        </w:rPr>
        <w:t>I´CONIA</w:t>
      </w:r>
      <w:r w:rsidR="00380E98">
        <w:rPr>
          <w:b/>
          <w:bCs/>
        </w:rPr>
        <w:t xml:space="preserve"> Portofino</w:t>
      </w:r>
    </w:p>
    <w:p w14:paraId="0096E82E" w14:textId="57172E94" w:rsidR="00051DE7" w:rsidRPr="00F456A5" w:rsidRDefault="00051DE7" w:rsidP="00051DE7">
      <w:pPr>
        <w:rPr>
          <w:rFonts w:ascii="Times New Roman" w:hAnsi="Times New Roman"/>
        </w:rPr>
      </w:pPr>
      <w:r w:rsidRPr="00F456A5">
        <w:rPr>
          <w:rFonts w:ascii="Times New Roman" w:hAnsi="Times New Roman"/>
        </w:rPr>
        <w:t xml:space="preserve">I´CONIA garden begonias proved to be </w:t>
      </w:r>
      <w:r w:rsidR="00825194">
        <w:rPr>
          <w:rFonts w:ascii="Times New Roman" w:hAnsi="Times New Roman"/>
        </w:rPr>
        <w:t>very popular</w:t>
      </w:r>
      <w:r w:rsidRPr="00F456A5">
        <w:rPr>
          <w:rFonts w:ascii="Times New Roman" w:hAnsi="Times New Roman"/>
        </w:rPr>
        <w:t xml:space="preserve"> in summer. Fully flowering from May to October, I´CONIA’s big shiny flowers and strong dark leaves make this plant suitable for both sun and shade. The</w:t>
      </w:r>
      <w:r w:rsidR="00380E98">
        <w:rPr>
          <w:rFonts w:ascii="Times New Roman" w:hAnsi="Times New Roman"/>
        </w:rPr>
        <w:t xml:space="preserve"> next generation</w:t>
      </w:r>
      <w:r w:rsidRPr="00F456A5">
        <w:rPr>
          <w:rFonts w:ascii="Times New Roman" w:hAnsi="Times New Roman"/>
        </w:rPr>
        <w:t xml:space="preserve"> Portofino series are compelling with a great round habit, stronger leaves, and bright double flowers on top. </w:t>
      </w:r>
      <w:r w:rsidR="00825194">
        <w:rPr>
          <w:rFonts w:ascii="Times New Roman" w:hAnsi="Times New Roman"/>
        </w:rPr>
        <w:t xml:space="preserve">Our brand new </w:t>
      </w:r>
      <w:r w:rsidRPr="00F456A5">
        <w:rPr>
          <w:rFonts w:ascii="Times New Roman" w:hAnsi="Times New Roman"/>
        </w:rPr>
        <w:t xml:space="preserve">I´CONIA Portofino Yellow adds a bold yellow to the </w:t>
      </w:r>
      <w:proofErr w:type="spellStart"/>
      <w:r w:rsidRPr="00F456A5">
        <w:rPr>
          <w:rFonts w:ascii="Times New Roman" w:hAnsi="Times New Roman"/>
        </w:rPr>
        <w:t>colour</w:t>
      </w:r>
      <w:proofErr w:type="spellEnd"/>
      <w:r w:rsidRPr="00F456A5">
        <w:rPr>
          <w:rFonts w:ascii="Times New Roman" w:hAnsi="Times New Roman"/>
        </w:rPr>
        <w:t xml:space="preserve"> range.</w:t>
      </w:r>
    </w:p>
    <w:p w14:paraId="3855EDF9" w14:textId="77777777" w:rsidR="00051DE7" w:rsidRDefault="00051DE7" w:rsidP="003D7A48">
      <w:pPr>
        <w:pStyle w:val="Geenafstand"/>
      </w:pPr>
    </w:p>
    <w:p w14:paraId="6F218E0F" w14:textId="77777777" w:rsidR="00051DE7" w:rsidRDefault="00051DE7" w:rsidP="00051DE7">
      <w:pPr>
        <w:rPr>
          <w:rFonts w:ascii="Calibri" w:hAnsi="Calibri"/>
          <w:b/>
          <w:bCs/>
        </w:rPr>
      </w:pPr>
      <w:r>
        <w:rPr>
          <w:b/>
          <w:bCs/>
        </w:rPr>
        <w:t xml:space="preserve">Petunia – </w:t>
      </w:r>
      <w:proofErr w:type="spellStart"/>
      <w:r>
        <w:rPr>
          <w:b/>
          <w:bCs/>
        </w:rPr>
        <w:t>Sweetunia</w:t>
      </w:r>
      <w:r>
        <w:rPr>
          <w:b/>
          <w:bCs/>
          <w:vertAlign w:val="superscript"/>
        </w:rPr>
        <w:t>TM</w:t>
      </w:r>
      <w:proofErr w:type="spellEnd"/>
      <w:r>
        <w:rPr>
          <w:b/>
          <w:bCs/>
        </w:rPr>
        <w:t xml:space="preserve"> Miss Marvelous</w:t>
      </w:r>
    </w:p>
    <w:p w14:paraId="7553BB20" w14:textId="5EC1A240" w:rsidR="00051DE7" w:rsidRPr="00F456A5" w:rsidRDefault="00825194" w:rsidP="00051DE7">
      <w:pPr>
        <w:rPr>
          <w:rFonts w:ascii="Times New Roman" w:hAnsi="Times New Roman"/>
        </w:rPr>
      </w:pPr>
      <w:r>
        <w:rPr>
          <w:rFonts w:ascii="Times New Roman" w:hAnsi="Times New Roman"/>
        </w:rPr>
        <w:t>The successful p</w:t>
      </w:r>
      <w:r w:rsidR="00051DE7" w:rsidRPr="00F456A5">
        <w:rPr>
          <w:rFonts w:ascii="Times New Roman" w:hAnsi="Times New Roman"/>
        </w:rPr>
        <w:t>etunia vari</w:t>
      </w:r>
      <w:r>
        <w:rPr>
          <w:rFonts w:ascii="Times New Roman" w:hAnsi="Times New Roman"/>
        </w:rPr>
        <w:t>ety Miss Marvelous is a new</w:t>
      </w:r>
      <w:r w:rsidR="00051DE7" w:rsidRPr="00F456A5">
        <w:rPr>
          <w:rFonts w:ascii="Times New Roman" w:hAnsi="Times New Roman"/>
        </w:rPr>
        <w:t xml:space="preserve"> addition to the already outstanding </w:t>
      </w:r>
      <w:proofErr w:type="spellStart"/>
      <w:r w:rsidR="00051DE7" w:rsidRPr="00F456A5">
        <w:rPr>
          <w:rFonts w:ascii="Times New Roman" w:hAnsi="Times New Roman"/>
        </w:rPr>
        <w:t>Sweetunia</w:t>
      </w:r>
      <w:proofErr w:type="spellEnd"/>
      <w:r w:rsidR="00051DE7" w:rsidRPr="00F456A5">
        <w:rPr>
          <w:rFonts w:ascii="Times New Roman" w:hAnsi="Times New Roman"/>
        </w:rPr>
        <w:t xml:space="preserve"> series from </w:t>
      </w:r>
      <w:proofErr w:type="spellStart"/>
      <w:r w:rsidR="00051DE7" w:rsidRPr="00F456A5">
        <w:rPr>
          <w:rFonts w:ascii="Times New Roman" w:hAnsi="Times New Roman"/>
        </w:rPr>
        <w:t>Dümmen</w:t>
      </w:r>
      <w:proofErr w:type="spellEnd"/>
      <w:r w:rsidR="00051DE7" w:rsidRPr="00F456A5">
        <w:rPr>
          <w:rFonts w:ascii="Times New Roman" w:hAnsi="Times New Roman"/>
        </w:rPr>
        <w:t xml:space="preserve"> Orange. Its bi-</w:t>
      </w:r>
      <w:proofErr w:type="spellStart"/>
      <w:r w:rsidR="00051DE7" w:rsidRPr="00F456A5">
        <w:rPr>
          <w:rFonts w:ascii="Times New Roman" w:hAnsi="Times New Roman"/>
        </w:rPr>
        <w:t>coloured</w:t>
      </w:r>
      <w:proofErr w:type="spellEnd"/>
      <w:r w:rsidR="00051DE7" w:rsidRPr="00F456A5">
        <w:rPr>
          <w:rFonts w:ascii="Times New Roman" w:hAnsi="Times New Roman"/>
        </w:rPr>
        <w:t xml:space="preserve"> flower in a deep, dark claret, lit up by a fresh metallic-white edge, adds a completely new and attractive </w:t>
      </w:r>
      <w:r>
        <w:rPr>
          <w:rFonts w:ascii="Times New Roman" w:hAnsi="Times New Roman"/>
        </w:rPr>
        <w:t xml:space="preserve">contrasting </w:t>
      </w:r>
      <w:proofErr w:type="spellStart"/>
      <w:r>
        <w:rPr>
          <w:rFonts w:ascii="Times New Roman" w:hAnsi="Times New Roman"/>
        </w:rPr>
        <w:t>colour</w:t>
      </w:r>
      <w:proofErr w:type="spellEnd"/>
      <w:r>
        <w:rPr>
          <w:rFonts w:ascii="Times New Roman" w:hAnsi="Times New Roman"/>
        </w:rPr>
        <w:t xml:space="preserve"> scheme to our</w:t>
      </w:r>
      <w:r w:rsidR="00051DE7" w:rsidRPr="00F456A5">
        <w:rPr>
          <w:rFonts w:ascii="Times New Roman" w:hAnsi="Times New Roman"/>
        </w:rPr>
        <w:t xml:space="preserve"> assortment. With early flowering and compact growth, it is the perfect complement to the other varieties in the series, such as Johnny Flame and Suzie Storm. Miss Marvelous is perfect for planting in containers, hanging baskets and borders where its upright growth, mounded habit and rich blooms are real eye-catchers. </w:t>
      </w:r>
    </w:p>
    <w:p w14:paraId="283EA733" w14:textId="77777777" w:rsidR="00051DE7" w:rsidRDefault="00051DE7" w:rsidP="003C3AF3">
      <w:pPr>
        <w:pStyle w:val="Geenafstand"/>
      </w:pPr>
    </w:p>
    <w:p w14:paraId="06A10AA6" w14:textId="77777777" w:rsidR="00051DE7" w:rsidRPr="00F456A5" w:rsidRDefault="00051DE7" w:rsidP="00051DE7">
      <w:pPr>
        <w:rPr>
          <w:b/>
          <w:bCs/>
        </w:rPr>
      </w:pPr>
      <w:r w:rsidRPr="00F456A5">
        <w:rPr>
          <w:b/>
          <w:bCs/>
        </w:rPr>
        <w:t>Coleus</w:t>
      </w:r>
    </w:p>
    <w:p w14:paraId="1C44D682" w14:textId="2FA99FE4" w:rsidR="00051DE7" w:rsidRDefault="00051DE7" w:rsidP="00051DE7">
      <w:pPr>
        <w:rPr>
          <w:rFonts w:ascii="Times New Roman" w:hAnsi="Times New Roman"/>
        </w:rPr>
      </w:pPr>
      <w:r>
        <w:rPr>
          <w:rFonts w:ascii="Times New Roman" w:hAnsi="Times New Roman"/>
        </w:rPr>
        <w:t xml:space="preserve">With new </w:t>
      </w:r>
      <w:proofErr w:type="spellStart"/>
      <w:r>
        <w:rPr>
          <w:rFonts w:ascii="Times New Roman" w:hAnsi="Times New Roman"/>
        </w:rPr>
        <w:t>colours</w:t>
      </w:r>
      <w:proofErr w:type="spellEnd"/>
      <w:r>
        <w:rPr>
          <w:rFonts w:ascii="Times New Roman" w:hAnsi="Times New Roman"/>
        </w:rPr>
        <w:t xml:space="preserve"> an</w:t>
      </w:r>
      <w:r w:rsidR="00D323C0">
        <w:rPr>
          <w:rFonts w:ascii="Times New Roman" w:hAnsi="Times New Roman"/>
        </w:rPr>
        <w:t>d special leave forms, our new c</w:t>
      </w:r>
      <w:r>
        <w:rPr>
          <w:rFonts w:ascii="Times New Roman" w:hAnsi="Times New Roman"/>
        </w:rPr>
        <w:t>oleus breeding is tracking all attention. Uniform varieties in the Main Street series, hanging varieties from the Great Falls series a</w:t>
      </w:r>
      <w:r w:rsidR="00D323C0">
        <w:rPr>
          <w:rFonts w:ascii="Times New Roman" w:hAnsi="Times New Roman"/>
        </w:rPr>
        <w:t>nd interesting new types makes c</w:t>
      </w:r>
      <w:r>
        <w:rPr>
          <w:rFonts w:ascii="Times New Roman" w:hAnsi="Times New Roman"/>
        </w:rPr>
        <w:t xml:space="preserve">oleus more and more a standalone plant and a real must have for the point of sale. It is very easy to handle for growers and consumers and fits in the green, natural, jungle style trends. </w:t>
      </w:r>
    </w:p>
    <w:p w14:paraId="17E60761" w14:textId="77777777" w:rsidR="00051DE7" w:rsidRDefault="00051DE7" w:rsidP="003C3AF3">
      <w:pPr>
        <w:pStyle w:val="Geenafstand"/>
      </w:pPr>
    </w:p>
    <w:p w14:paraId="51538B47" w14:textId="77777777" w:rsidR="00051DE7" w:rsidRPr="00F456A5" w:rsidRDefault="00051DE7" w:rsidP="00051DE7">
      <w:pPr>
        <w:rPr>
          <w:b/>
          <w:bCs/>
        </w:rPr>
      </w:pPr>
      <w:proofErr w:type="spellStart"/>
      <w:r w:rsidRPr="00F456A5">
        <w:rPr>
          <w:b/>
          <w:bCs/>
        </w:rPr>
        <w:t>SunStanding</w:t>
      </w:r>
      <w:proofErr w:type="spellEnd"/>
    </w:p>
    <w:p w14:paraId="0D130361" w14:textId="4FE88775" w:rsidR="00051DE7" w:rsidRPr="00F456A5" w:rsidRDefault="00051DE7" w:rsidP="00051DE7">
      <w:pPr>
        <w:rPr>
          <w:rFonts w:ascii="Times New Roman" w:hAnsi="Times New Roman"/>
        </w:rPr>
      </w:pPr>
      <w:proofErr w:type="spellStart"/>
      <w:r w:rsidRPr="00F456A5">
        <w:rPr>
          <w:rFonts w:ascii="Times New Roman" w:hAnsi="Times New Roman"/>
        </w:rPr>
        <w:t>SunStanding</w:t>
      </w:r>
      <w:proofErr w:type="spellEnd"/>
      <w:r w:rsidRPr="00F456A5">
        <w:rPr>
          <w:rFonts w:ascii="Times New Roman" w:hAnsi="Times New Roman"/>
        </w:rPr>
        <w:t xml:space="preserve"> </w:t>
      </w:r>
      <w:r w:rsidR="00825194">
        <w:rPr>
          <w:rFonts w:ascii="Times New Roman" w:hAnsi="Times New Roman"/>
        </w:rPr>
        <w:t>hybrid New Guinea Impatiens has</w:t>
      </w:r>
      <w:r w:rsidRPr="00F456A5">
        <w:rPr>
          <w:rFonts w:ascii="Times New Roman" w:hAnsi="Times New Roman"/>
        </w:rPr>
        <w:t xml:space="preserve"> a strong adaptability to sun, heat, and humidity, but </w:t>
      </w:r>
      <w:r w:rsidR="00825194">
        <w:rPr>
          <w:rFonts w:ascii="Times New Roman" w:hAnsi="Times New Roman"/>
        </w:rPr>
        <w:t>it is easy to grow</w:t>
      </w:r>
      <w:r w:rsidRPr="00F456A5">
        <w:rPr>
          <w:rFonts w:ascii="Times New Roman" w:hAnsi="Times New Roman"/>
        </w:rPr>
        <w:t xml:space="preserve"> in </w:t>
      </w:r>
      <w:r w:rsidR="00825194">
        <w:rPr>
          <w:rFonts w:ascii="Times New Roman" w:hAnsi="Times New Roman"/>
        </w:rPr>
        <w:t xml:space="preserve">the </w:t>
      </w:r>
      <w:r w:rsidRPr="00F456A5">
        <w:rPr>
          <w:rFonts w:ascii="Times New Roman" w:hAnsi="Times New Roman"/>
        </w:rPr>
        <w:t xml:space="preserve">shade as well. </w:t>
      </w:r>
      <w:proofErr w:type="spellStart"/>
      <w:r w:rsidRPr="00F456A5">
        <w:rPr>
          <w:rFonts w:ascii="Times New Roman" w:hAnsi="Times New Roman"/>
        </w:rPr>
        <w:t>SunStanding</w:t>
      </w:r>
      <w:proofErr w:type="spellEnd"/>
      <w:r w:rsidRPr="00F456A5">
        <w:rPr>
          <w:rFonts w:ascii="Times New Roman" w:hAnsi="Times New Roman"/>
        </w:rPr>
        <w:t xml:space="preserve"> satisfies with its compact growth and early flowering. This year Dümmen Orange is introducing this new series wi</w:t>
      </w:r>
      <w:r w:rsidR="006B13EB">
        <w:rPr>
          <w:rFonts w:ascii="Times New Roman" w:hAnsi="Times New Roman"/>
        </w:rPr>
        <w:t>th six</w:t>
      </w:r>
      <w:r w:rsidR="00825194">
        <w:rPr>
          <w:rFonts w:ascii="Times New Roman" w:hAnsi="Times New Roman"/>
        </w:rPr>
        <w:t xml:space="preserve"> </w:t>
      </w:r>
      <w:proofErr w:type="spellStart"/>
      <w:r w:rsidR="00825194">
        <w:rPr>
          <w:rFonts w:ascii="Times New Roman" w:hAnsi="Times New Roman"/>
        </w:rPr>
        <w:t>colours</w:t>
      </w:r>
      <w:proofErr w:type="spellEnd"/>
      <w:r w:rsidR="00825194">
        <w:rPr>
          <w:rFonts w:ascii="Times New Roman" w:hAnsi="Times New Roman"/>
        </w:rPr>
        <w:t xml:space="preserve"> to the EMEA</w:t>
      </w:r>
      <w:r w:rsidRPr="00F456A5">
        <w:rPr>
          <w:rFonts w:ascii="Times New Roman" w:hAnsi="Times New Roman"/>
        </w:rPr>
        <w:t xml:space="preserve"> market. </w:t>
      </w:r>
      <w:proofErr w:type="spellStart"/>
      <w:r w:rsidRPr="00F456A5">
        <w:rPr>
          <w:rFonts w:ascii="Times New Roman" w:hAnsi="Times New Roman"/>
        </w:rPr>
        <w:t>SunStanding</w:t>
      </w:r>
      <w:proofErr w:type="spellEnd"/>
      <w:r w:rsidRPr="00F456A5">
        <w:rPr>
          <w:rFonts w:ascii="Times New Roman" w:hAnsi="Times New Roman"/>
        </w:rPr>
        <w:t xml:space="preserve"> is available in </w:t>
      </w:r>
      <w:proofErr w:type="spellStart"/>
      <w:r w:rsidRPr="00F456A5">
        <w:rPr>
          <w:rFonts w:ascii="Times New Roman" w:hAnsi="Times New Roman"/>
        </w:rPr>
        <w:t>QuickTurn</w:t>
      </w:r>
      <w:proofErr w:type="spellEnd"/>
      <w:r w:rsidRPr="00F456A5">
        <w:rPr>
          <w:rFonts w:ascii="Times New Roman" w:hAnsi="Times New Roman"/>
        </w:rPr>
        <w:t>™ cutting</w:t>
      </w:r>
      <w:r w:rsidR="00825194">
        <w:rPr>
          <w:rFonts w:ascii="Times New Roman" w:hAnsi="Times New Roman"/>
        </w:rPr>
        <w:t>s</w:t>
      </w:r>
      <w:r w:rsidRPr="00F456A5">
        <w:rPr>
          <w:rFonts w:ascii="Times New Roman" w:hAnsi="Times New Roman"/>
        </w:rPr>
        <w:t xml:space="preserve">, which offers growers an extra crop turn. The cuttings are ideal for direct-stick applications. To complete this series, a </w:t>
      </w:r>
      <w:proofErr w:type="spellStart"/>
      <w:r w:rsidRPr="00F456A5">
        <w:rPr>
          <w:rFonts w:ascii="Times New Roman" w:hAnsi="Times New Roman"/>
        </w:rPr>
        <w:t>colourful</w:t>
      </w:r>
      <w:proofErr w:type="spellEnd"/>
      <w:r w:rsidRPr="00F456A5">
        <w:rPr>
          <w:rFonts w:ascii="Times New Roman" w:hAnsi="Times New Roman"/>
        </w:rPr>
        <w:t xml:space="preserve"> six pack with a </w:t>
      </w:r>
      <w:proofErr w:type="spellStart"/>
      <w:r w:rsidRPr="00F456A5">
        <w:rPr>
          <w:rFonts w:ascii="Times New Roman" w:hAnsi="Times New Roman"/>
        </w:rPr>
        <w:t>SunStanding</w:t>
      </w:r>
      <w:proofErr w:type="spellEnd"/>
      <w:r w:rsidRPr="00F456A5">
        <w:rPr>
          <w:rFonts w:ascii="Times New Roman" w:hAnsi="Times New Roman"/>
        </w:rPr>
        <w:t xml:space="preserve"> handle is available. </w:t>
      </w:r>
    </w:p>
    <w:p w14:paraId="2D7558E3" w14:textId="77777777" w:rsidR="00051DE7" w:rsidRDefault="00051DE7" w:rsidP="00051DE7">
      <w:pPr>
        <w:rPr>
          <w:rFonts w:ascii="Times New Roman" w:hAnsi="Times New Roman"/>
        </w:rPr>
      </w:pPr>
    </w:p>
    <w:p w14:paraId="60F8A718" w14:textId="28953AAB" w:rsidR="00607404" w:rsidRPr="00F94139" w:rsidRDefault="00607404" w:rsidP="00607404">
      <w:pPr>
        <w:rPr>
          <w:rFonts w:ascii="Raleway" w:hAnsi="Raleway"/>
          <w:b/>
          <w:bCs/>
          <w:color w:val="FA5000"/>
          <w:sz w:val="28"/>
          <w:szCs w:val="28"/>
        </w:rPr>
      </w:pPr>
      <w:r>
        <w:rPr>
          <w:rFonts w:ascii="Raleway" w:hAnsi="Raleway"/>
          <w:b/>
          <w:bCs/>
          <w:color w:val="FA5000"/>
          <w:sz w:val="28"/>
          <w:szCs w:val="28"/>
          <w:lang w:val="en-GB"/>
        </w:rPr>
        <w:t xml:space="preserve">What’s new – </w:t>
      </w:r>
      <w:r w:rsidRPr="00F94139">
        <w:rPr>
          <w:rFonts w:ascii="Raleway" w:hAnsi="Raleway"/>
          <w:b/>
          <w:bCs/>
          <w:color w:val="FA5000"/>
          <w:sz w:val="28"/>
          <w:szCs w:val="28"/>
        </w:rPr>
        <w:t>R</w:t>
      </w:r>
      <w:r w:rsidR="0094036A">
        <w:rPr>
          <w:rFonts w:ascii="Raleway" w:hAnsi="Raleway"/>
          <w:b/>
          <w:bCs/>
          <w:color w:val="FA5000"/>
          <w:sz w:val="28"/>
          <w:szCs w:val="28"/>
        </w:rPr>
        <w:t>etail Solutions</w:t>
      </w:r>
    </w:p>
    <w:p w14:paraId="6744ED03" w14:textId="0CFF7C5D" w:rsidR="00051DE7" w:rsidRDefault="00380E98" w:rsidP="00051DE7">
      <w:pPr>
        <w:rPr>
          <w:rFonts w:ascii="Times New Roman" w:hAnsi="Times New Roman"/>
        </w:rPr>
      </w:pPr>
      <w:r>
        <w:rPr>
          <w:rFonts w:ascii="Times New Roman" w:hAnsi="Times New Roman"/>
        </w:rPr>
        <w:t xml:space="preserve">At IPM, </w:t>
      </w:r>
      <w:r w:rsidR="0094036A">
        <w:rPr>
          <w:rFonts w:ascii="Times New Roman" w:hAnsi="Times New Roman"/>
        </w:rPr>
        <w:t>Dümmen Oran</w:t>
      </w:r>
      <w:r w:rsidR="0070091B">
        <w:rPr>
          <w:rFonts w:ascii="Times New Roman" w:hAnsi="Times New Roman"/>
        </w:rPr>
        <w:t>ge will have three</w:t>
      </w:r>
      <w:r>
        <w:rPr>
          <w:rFonts w:ascii="Times New Roman" w:hAnsi="Times New Roman"/>
        </w:rPr>
        <w:t xml:space="preserve"> new </w:t>
      </w:r>
      <w:r w:rsidR="0094036A">
        <w:rPr>
          <w:rFonts w:ascii="Times New Roman" w:hAnsi="Times New Roman"/>
        </w:rPr>
        <w:t>retail solutions</w:t>
      </w:r>
      <w:r>
        <w:rPr>
          <w:rFonts w:ascii="Times New Roman" w:hAnsi="Times New Roman"/>
        </w:rPr>
        <w:t xml:space="preserve"> on display</w:t>
      </w:r>
      <w:r w:rsidR="0070091B">
        <w:rPr>
          <w:rFonts w:ascii="Times New Roman" w:hAnsi="Times New Roman"/>
        </w:rPr>
        <w:t xml:space="preserve">, such as </w:t>
      </w:r>
      <w:r w:rsidR="0094036A">
        <w:rPr>
          <w:rFonts w:ascii="Times New Roman" w:hAnsi="Times New Roman"/>
        </w:rPr>
        <w:t>Potunia and Green Idols.</w:t>
      </w:r>
    </w:p>
    <w:p w14:paraId="7FF8734E" w14:textId="77777777" w:rsidR="0094036A" w:rsidRDefault="0094036A" w:rsidP="0094036A">
      <w:pPr>
        <w:pStyle w:val="Geenafstand"/>
      </w:pPr>
    </w:p>
    <w:p w14:paraId="6F33F101" w14:textId="77777777" w:rsidR="00607404" w:rsidRPr="00F456A5" w:rsidRDefault="00051DE7" w:rsidP="00051DE7">
      <w:pPr>
        <w:rPr>
          <w:rFonts w:ascii="Times New Roman" w:hAnsi="Times New Roman"/>
          <w:b/>
        </w:rPr>
      </w:pPr>
      <w:r w:rsidRPr="00F456A5">
        <w:rPr>
          <w:rFonts w:ascii="Times New Roman" w:hAnsi="Times New Roman"/>
          <w:b/>
        </w:rPr>
        <w:t>Potunia</w:t>
      </w:r>
    </w:p>
    <w:p w14:paraId="35865490" w14:textId="3DE25E2D" w:rsidR="00051DE7" w:rsidRDefault="00051DE7" w:rsidP="00051DE7">
      <w:pPr>
        <w:rPr>
          <w:rFonts w:ascii="Times New Roman" w:hAnsi="Times New Roman"/>
        </w:rPr>
      </w:pPr>
      <w:r>
        <w:rPr>
          <w:rFonts w:ascii="Times New Roman" w:hAnsi="Times New Roman"/>
        </w:rPr>
        <w:t xml:space="preserve">The famous Potunia series is very early, easy to produce and perfect for mixed containers. The nice, round </w:t>
      </w:r>
      <w:proofErr w:type="spellStart"/>
      <w:r>
        <w:rPr>
          <w:rFonts w:ascii="Times New Roman" w:hAnsi="Times New Roman"/>
        </w:rPr>
        <w:t>Potunias</w:t>
      </w:r>
      <w:proofErr w:type="spellEnd"/>
      <w:r>
        <w:rPr>
          <w:rFonts w:ascii="Times New Roman" w:hAnsi="Times New Roman"/>
        </w:rPr>
        <w:t xml:space="preserve"> with their shiny green retail materials are known as a guarantee of uniformity and quality. The series </w:t>
      </w:r>
      <w:r w:rsidR="00380E98">
        <w:rPr>
          <w:rFonts w:ascii="Times New Roman" w:hAnsi="Times New Roman"/>
        </w:rPr>
        <w:t xml:space="preserve">offers 23 different varieties, </w:t>
      </w:r>
      <w:r>
        <w:rPr>
          <w:rFonts w:ascii="Times New Roman" w:hAnsi="Times New Roman"/>
        </w:rPr>
        <w:t xml:space="preserve">including many special </w:t>
      </w:r>
      <w:proofErr w:type="spellStart"/>
      <w:r>
        <w:rPr>
          <w:rFonts w:ascii="Times New Roman" w:hAnsi="Times New Roman"/>
        </w:rPr>
        <w:t>colours</w:t>
      </w:r>
      <w:proofErr w:type="spellEnd"/>
      <w:r>
        <w:rPr>
          <w:rFonts w:ascii="Times New Roman" w:hAnsi="Times New Roman"/>
        </w:rPr>
        <w:t>.</w:t>
      </w:r>
    </w:p>
    <w:p w14:paraId="7D66E1F7" w14:textId="77777777" w:rsidR="00051DE7" w:rsidRDefault="00051DE7" w:rsidP="003C3AF3">
      <w:pPr>
        <w:pStyle w:val="Geenafstand"/>
      </w:pPr>
    </w:p>
    <w:p w14:paraId="6EF7AFC6" w14:textId="77777777" w:rsidR="00051DE7" w:rsidRPr="00F456A5" w:rsidRDefault="00051DE7" w:rsidP="00051DE7">
      <w:pPr>
        <w:rPr>
          <w:rFonts w:ascii="Times New Roman" w:hAnsi="Times New Roman"/>
          <w:b/>
        </w:rPr>
      </w:pPr>
      <w:r w:rsidRPr="00F456A5">
        <w:rPr>
          <w:rFonts w:ascii="Times New Roman" w:hAnsi="Times New Roman"/>
          <w:b/>
        </w:rPr>
        <w:t>Green Idols</w:t>
      </w:r>
    </w:p>
    <w:p w14:paraId="3322AEFC" w14:textId="2A4D07E2" w:rsidR="004561E5" w:rsidRPr="00F456A5" w:rsidRDefault="00380E98" w:rsidP="00051DE7">
      <w:pPr>
        <w:rPr>
          <w:rFonts w:ascii="Times New Roman" w:hAnsi="Times New Roman"/>
        </w:rPr>
      </w:pPr>
      <w:r>
        <w:rPr>
          <w:rFonts w:ascii="Times New Roman" w:hAnsi="Times New Roman"/>
        </w:rPr>
        <w:t>This</w:t>
      </w:r>
      <w:r w:rsidR="00051DE7">
        <w:rPr>
          <w:rFonts w:ascii="Times New Roman" w:hAnsi="Times New Roman"/>
        </w:rPr>
        <w:t xml:space="preserve"> newly as</w:t>
      </w:r>
      <w:r>
        <w:rPr>
          <w:rFonts w:ascii="Times New Roman" w:hAnsi="Times New Roman"/>
        </w:rPr>
        <w:t>sembled series contains new</w:t>
      </w:r>
      <w:r w:rsidR="00051DE7">
        <w:rPr>
          <w:rFonts w:ascii="Times New Roman" w:hAnsi="Times New Roman"/>
        </w:rPr>
        <w:t xml:space="preserve"> varieties such as Green Idols Rose, a selection of the best varieties of the Gre</w:t>
      </w:r>
      <w:r>
        <w:rPr>
          <w:rFonts w:ascii="Times New Roman" w:hAnsi="Times New Roman"/>
        </w:rPr>
        <w:t xml:space="preserve">en Series and the Summer Idols. </w:t>
      </w:r>
      <w:r w:rsidR="00051DE7">
        <w:rPr>
          <w:rFonts w:ascii="Times New Roman" w:hAnsi="Times New Roman"/>
        </w:rPr>
        <w:t>Varieties with a compact growth of early flowering and round plant structure were put to</w:t>
      </w:r>
      <w:r>
        <w:rPr>
          <w:rFonts w:ascii="Times New Roman" w:hAnsi="Times New Roman"/>
        </w:rPr>
        <w:t xml:space="preserve">gether to form this new series. Combined </w:t>
      </w:r>
      <w:r w:rsidR="00051DE7">
        <w:rPr>
          <w:rFonts w:ascii="Times New Roman" w:hAnsi="Times New Roman"/>
        </w:rPr>
        <w:t>with the new Green Idols</w:t>
      </w:r>
      <w:r>
        <w:rPr>
          <w:rFonts w:ascii="Times New Roman" w:hAnsi="Times New Roman"/>
        </w:rPr>
        <w:t xml:space="preserve"> pot and the matching CC banner, Green Idols makes </w:t>
      </w:r>
      <w:r w:rsidR="00E334B8">
        <w:rPr>
          <w:rFonts w:ascii="Times New Roman" w:hAnsi="Times New Roman"/>
        </w:rPr>
        <w:t>a summa</w:t>
      </w:r>
      <w:r w:rsidR="00051DE7">
        <w:rPr>
          <w:rFonts w:ascii="Times New Roman" w:hAnsi="Times New Roman"/>
        </w:rPr>
        <w:t>ry and uniform appearance for the early sale.</w:t>
      </w:r>
    </w:p>
    <w:p w14:paraId="6FE3C05F" w14:textId="77777777" w:rsidR="00EE7566" w:rsidRDefault="00EE7566" w:rsidP="00103779">
      <w:pPr>
        <w:pStyle w:val="Geenafstand"/>
        <w:rPr>
          <w:sz w:val="24"/>
          <w:szCs w:val="24"/>
        </w:rPr>
      </w:pPr>
    </w:p>
    <w:p w14:paraId="6FE3C060" w14:textId="77777777" w:rsidR="00724D82" w:rsidRPr="00B47754" w:rsidRDefault="00724D82" w:rsidP="00724D82">
      <w:pPr>
        <w:autoSpaceDE w:val="0"/>
        <w:autoSpaceDN w:val="0"/>
        <w:adjustRightInd w:val="0"/>
        <w:rPr>
          <w:rFonts w:ascii="Times New Roman" w:hAnsi="Times New Roman"/>
        </w:rPr>
      </w:pPr>
    </w:p>
    <w:p w14:paraId="6FE3C061" w14:textId="77777777" w:rsidR="008B0685" w:rsidRPr="001536FF" w:rsidRDefault="00BD2694" w:rsidP="00BD2694">
      <w:pPr>
        <w:jc w:val="center"/>
        <w:rPr>
          <w:rFonts w:ascii="Times New Roman" w:hAnsi="Times New Roman"/>
          <w:lang w:val="en-GB"/>
        </w:rPr>
      </w:pPr>
      <w:r>
        <w:rPr>
          <w:rFonts w:ascii="Times New Roman" w:hAnsi="Times New Roman"/>
          <w:lang w:val="en-GB"/>
        </w:rPr>
        <w:t>#####</w:t>
      </w:r>
    </w:p>
    <w:p w14:paraId="6FE3C062" w14:textId="77777777" w:rsidR="00C07724" w:rsidRDefault="00C07724" w:rsidP="00DF7F36">
      <w:pPr>
        <w:pStyle w:val="Default"/>
        <w:rPr>
          <w:rFonts w:ascii="Sentinel Book" w:eastAsia="Raleway" w:hAnsi="Sentinel Book" w:cs="Times New Roman"/>
          <w:b/>
          <w:bCs/>
          <w:i/>
          <w:u w:color="54565B"/>
        </w:rPr>
      </w:pPr>
      <w:r>
        <w:rPr>
          <w:rFonts w:ascii="Sentinel Book" w:eastAsia="Raleway" w:hAnsi="Sentinel Book" w:cs="Times New Roman"/>
          <w:b/>
          <w:bCs/>
          <w:i/>
          <w:u w:color="54565B"/>
        </w:rPr>
        <w:lastRenderedPageBreak/>
        <w:t>Company information</w:t>
      </w:r>
    </w:p>
    <w:p w14:paraId="6FE3C063" w14:textId="77777777" w:rsidR="00C07724" w:rsidRDefault="00C07724" w:rsidP="00DF7F36">
      <w:pPr>
        <w:pStyle w:val="Default"/>
        <w:rPr>
          <w:rFonts w:ascii="Sentinel Book" w:eastAsia="Raleway" w:hAnsi="Sentinel Book" w:cs="Times New Roman"/>
          <w:b/>
          <w:bCs/>
          <w:i/>
          <w:u w:color="54565B"/>
        </w:rPr>
      </w:pPr>
    </w:p>
    <w:p w14:paraId="6FE3C064" w14:textId="77777777" w:rsidR="00DF7F36" w:rsidRPr="00402E3C" w:rsidRDefault="00DF7F36" w:rsidP="00DF7F36">
      <w:pPr>
        <w:pStyle w:val="Default"/>
        <w:rPr>
          <w:rFonts w:ascii="Sentinel Book" w:eastAsia="Raleway" w:hAnsi="Sentinel Book" w:cs="Times New Roman"/>
          <w:b/>
          <w:bCs/>
          <w:i/>
          <w:u w:color="54565B"/>
        </w:rPr>
      </w:pPr>
      <w:r w:rsidRPr="00402E3C">
        <w:rPr>
          <w:rFonts w:ascii="Sentinel Book" w:eastAsia="Raleway" w:hAnsi="Sentinel Book" w:cs="Times New Roman"/>
          <w:b/>
          <w:bCs/>
          <w:i/>
          <w:u w:color="54565B"/>
        </w:rPr>
        <w:t xml:space="preserve">DÜMMEN ORANGE </w:t>
      </w:r>
    </w:p>
    <w:p w14:paraId="6FE3C065" w14:textId="375D211E" w:rsidR="00DF7F36" w:rsidRPr="00402E3C" w:rsidRDefault="00DF7F36" w:rsidP="00DF7F36">
      <w:pPr>
        <w:rPr>
          <w:rFonts w:ascii="Sentinel Book" w:eastAsia="Sentinel Book" w:hAnsi="Sentinel Book" w:cs="Times New Roman"/>
          <w:i/>
          <w:u w:color="54565B"/>
        </w:rPr>
      </w:pPr>
      <w:r w:rsidRPr="00402E3C">
        <w:rPr>
          <w:rFonts w:ascii="Sentinel Book" w:eastAsia="Sentinel Book" w:hAnsi="Sentinel Book" w:cs="Times New Roman"/>
          <w:i/>
          <w:u w:color="54565B"/>
        </w:rPr>
        <w:t xml:space="preserve">Dümmen Orange </w:t>
      </w:r>
      <w:r w:rsidR="00EF3706">
        <w:rPr>
          <w:rFonts w:ascii="Sentinel Book" w:eastAsia="Sentinel Book" w:hAnsi="Sentinel Book" w:cs="Times New Roman"/>
          <w:i/>
          <w:u w:color="54565B"/>
        </w:rPr>
        <w:t xml:space="preserve">is the </w:t>
      </w:r>
      <w:r w:rsidR="00EF3706" w:rsidRPr="00EF3706">
        <w:rPr>
          <w:rFonts w:ascii="Sentinel Book" w:eastAsia="Sentinel Book" w:hAnsi="Sentinel Book" w:cs="Times New Roman"/>
          <w:i/>
          <w:u w:color="54565B"/>
        </w:rPr>
        <w:t>world’s largest breeder and propagator</w:t>
      </w:r>
      <w:r w:rsidRPr="00402E3C">
        <w:rPr>
          <w:rFonts w:ascii="Sentinel Book" w:eastAsia="Sentinel Book" w:hAnsi="Sentinel Book" w:cs="Times New Roman"/>
          <w:i/>
          <w:u w:color="54565B"/>
        </w:rPr>
        <w:t xml:space="preserve"> of cut flowers, bulbs, tropical plants, pot plants, bedding plants and perennials. Its annual turnover</w:t>
      </w:r>
      <w:r w:rsidR="00E23BA8">
        <w:rPr>
          <w:rFonts w:ascii="Sentinel Book" w:eastAsia="Sentinel Book" w:hAnsi="Sentinel Book" w:cs="Times New Roman"/>
          <w:i/>
          <w:u w:color="54565B"/>
        </w:rPr>
        <w:t xml:space="preserve"> is about </w:t>
      </w:r>
      <w:r>
        <w:rPr>
          <w:rFonts w:ascii="Sentinel Book" w:eastAsia="Sentinel Book" w:hAnsi="Sentinel Book" w:cs="Times New Roman"/>
          <w:i/>
          <w:u w:color="54565B"/>
        </w:rPr>
        <w:t>€3</w:t>
      </w:r>
      <w:r w:rsidR="00BD7C43">
        <w:rPr>
          <w:rFonts w:ascii="Sentinel Book" w:eastAsia="Sentinel Book" w:hAnsi="Sentinel Book" w:cs="Times New Roman"/>
          <w:i/>
          <w:u w:color="54565B"/>
        </w:rPr>
        <w:t>7</w:t>
      </w:r>
      <w:r w:rsidRPr="00402E3C">
        <w:rPr>
          <w:rFonts w:ascii="Sentinel Book" w:eastAsia="Sentinel Book" w:hAnsi="Sentinel Book" w:cs="Times New Roman"/>
          <w:i/>
          <w:u w:color="54565B"/>
        </w:rPr>
        <w:t>0</w:t>
      </w:r>
      <w:r w:rsidR="00BD7C43">
        <w:rPr>
          <w:rFonts w:ascii="Sentinel Book" w:eastAsia="Sentinel Book" w:hAnsi="Sentinel Book" w:cs="Times New Roman"/>
          <w:i/>
          <w:u w:color="54565B"/>
        </w:rPr>
        <w:t xml:space="preserve"> m. The company employs over 7,3</w:t>
      </w:r>
      <w:r w:rsidRPr="00402E3C">
        <w:rPr>
          <w:rFonts w:ascii="Sentinel Book" w:eastAsia="Sentinel Book" w:hAnsi="Sentinel Book" w:cs="Times New Roman"/>
          <w:i/>
          <w:u w:color="54565B"/>
        </w:rPr>
        <w:t>00 people worldwide. In addition to a large marketing and sales network, Dümmen Orange has a diversified network of specialized production sites. The key to Dümmen Orange’s success is a broad and deep product range, supported by a global supply chain. The company embraces its social responsibilities and invests in the health, safety and personal development of its staff.</w:t>
      </w:r>
    </w:p>
    <w:p w14:paraId="6FE3C066" w14:textId="77777777" w:rsidR="00DF7F36" w:rsidRDefault="00DF7F36" w:rsidP="00DF7F36">
      <w:pPr>
        <w:rPr>
          <w:rFonts w:ascii="Sentinel Book" w:eastAsia="Sentinel Book" w:hAnsi="Sentinel Book" w:cs="Times New Roman"/>
          <w:u w:color="54565B"/>
        </w:rPr>
      </w:pPr>
    </w:p>
    <w:p w14:paraId="6FE3C067" w14:textId="77777777" w:rsidR="00DF7F36" w:rsidRDefault="00DF7F36" w:rsidP="00DF7F36">
      <w:pPr>
        <w:rPr>
          <w:rFonts w:ascii="Sentinel Book" w:eastAsia="Sentinel Book" w:hAnsi="Sentinel Book" w:cs="Times New Roman"/>
          <w:i/>
          <w:u w:color="54565B"/>
        </w:rPr>
      </w:pPr>
      <w:r>
        <w:rPr>
          <w:rFonts w:ascii="Sentinel Book" w:eastAsia="Sentinel Book" w:hAnsi="Sentinel Book" w:cs="Times New Roman"/>
          <w:i/>
          <w:u w:color="54565B"/>
        </w:rPr>
        <w:t>For m</w:t>
      </w:r>
      <w:r w:rsidRPr="00402E3C">
        <w:rPr>
          <w:rFonts w:ascii="Sentinel Book" w:eastAsia="Sentinel Book" w:hAnsi="Sentinel Book" w:cs="Times New Roman"/>
          <w:i/>
          <w:u w:color="54565B"/>
        </w:rPr>
        <w:t>ore information</w:t>
      </w:r>
      <w:r>
        <w:rPr>
          <w:rFonts w:ascii="Sentinel Book" w:eastAsia="Sentinel Book" w:hAnsi="Sentinel Book" w:cs="Times New Roman"/>
          <w:i/>
          <w:u w:color="54565B"/>
        </w:rPr>
        <w:t xml:space="preserve"> please contact</w:t>
      </w:r>
      <w:r w:rsidRPr="00402E3C">
        <w:rPr>
          <w:rFonts w:ascii="Sentinel Book" w:eastAsia="Sentinel Book" w:hAnsi="Sentinel Book" w:cs="Times New Roman"/>
          <w:i/>
          <w:u w:color="54565B"/>
        </w:rPr>
        <w:t xml:space="preserve">: </w:t>
      </w:r>
    </w:p>
    <w:p w14:paraId="6FE3C069" w14:textId="4F193906" w:rsidR="00090B5A" w:rsidRPr="00987A48" w:rsidRDefault="00FA725A" w:rsidP="00FA725A">
      <w:pPr>
        <w:rPr>
          <w:rFonts w:ascii="Sentinel Book" w:eastAsia="Sentinel Book" w:hAnsi="Sentinel Book" w:cs="Times New Roman"/>
          <w:i/>
          <w:u w:color="54565B"/>
          <w:lang w:val="it-IT"/>
        </w:rPr>
      </w:pPr>
      <w:r>
        <w:rPr>
          <w:rFonts w:ascii="Sentinel Book" w:eastAsia="Sentinel Book" w:hAnsi="Sentinel Book" w:cs="Times New Roman"/>
          <w:i/>
          <w:u w:color="54565B"/>
          <w:lang w:val="it-IT"/>
        </w:rPr>
        <w:t xml:space="preserve">Jennifer Elbers – Marketing </w:t>
      </w:r>
      <w:r w:rsidR="007059E7" w:rsidRPr="00987A48">
        <w:rPr>
          <w:rFonts w:ascii="Sentinel Book" w:eastAsia="Sentinel Book" w:hAnsi="Sentinel Book" w:cs="Times New Roman"/>
          <w:i/>
          <w:u w:color="54565B"/>
          <w:lang w:val="it-IT"/>
        </w:rPr>
        <w:t>Specialist</w:t>
      </w:r>
    </w:p>
    <w:p w14:paraId="6FE3C06B" w14:textId="5704C378" w:rsidR="00090B5A" w:rsidRPr="00BD7C43" w:rsidRDefault="00E26C20">
      <w:pPr>
        <w:rPr>
          <w:rFonts w:ascii="Sentinel Book" w:eastAsia="Sentinel Book" w:hAnsi="Sentinel Book" w:cs="Times New Roman"/>
          <w:i/>
          <w:u w:color="54565B"/>
        </w:rPr>
      </w:pPr>
      <w:hyperlink r:id="rId11" w:history="1">
        <w:r w:rsidR="00FA725A" w:rsidRPr="00BD7C43">
          <w:rPr>
            <w:rFonts w:ascii="Sentinel Book" w:eastAsia="Sentinel Book" w:hAnsi="Sentinel Book" w:cs="Times New Roman"/>
            <w:i/>
            <w:u w:color="54565B"/>
          </w:rPr>
          <w:t>j.elbers@dummenorange.com</w:t>
        </w:r>
      </w:hyperlink>
      <w:r w:rsidR="00090B5A" w:rsidRPr="00BD7C43">
        <w:rPr>
          <w:rFonts w:ascii="Sentinel Book" w:eastAsia="Sentinel Book" w:hAnsi="Sentinel Book" w:cs="Times New Roman"/>
          <w:i/>
          <w:u w:color="54565B"/>
        </w:rPr>
        <w:t xml:space="preserve"> </w:t>
      </w:r>
      <w:r w:rsidR="00BD7C43">
        <w:rPr>
          <w:rFonts w:ascii="Sentinel Book" w:eastAsia="Sentinel Book" w:hAnsi="Sentinel Book" w:cs="Times New Roman"/>
          <w:i/>
          <w:u w:color="54565B"/>
        </w:rPr>
        <w:t>/</w:t>
      </w:r>
      <w:r w:rsidR="00BD7C43" w:rsidRPr="00BD7C43">
        <w:rPr>
          <w:rFonts w:ascii="Sentinel Book" w:eastAsia="Sentinel Book" w:hAnsi="Sentinel Book" w:cs="Times New Roman"/>
          <w:i/>
          <w:u w:color="54565B"/>
        </w:rPr>
        <w:t xml:space="preserve"> +49 162 4169373</w:t>
      </w:r>
    </w:p>
    <w:sectPr w:rsidR="00090B5A" w:rsidRPr="00BD7C43" w:rsidSect="00DD5F17">
      <w:headerReference w:type="default" r:id="rId12"/>
      <w:type w:val="continuous"/>
      <w:pgSz w:w="11900" w:h="16840"/>
      <w:pgMar w:top="2977" w:right="720" w:bottom="720" w:left="720" w:header="216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5A744C" w16cid:durableId="1F6846F4"/>
  <w16cid:commentId w16cid:paraId="33FDC250" w16cid:durableId="1F6847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E403A" w14:textId="77777777" w:rsidR="00960873" w:rsidRDefault="00960873" w:rsidP="00E37C55">
      <w:r>
        <w:separator/>
      </w:r>
    </w:p>
  </w:endnote>
  <w:endnote w:type="continuationSeparator" w:id="0">
    <w:p w14:paraId="2E8A2793" w14:textId="77777777" w:rsidR="00960873" w:rsidRDefault="00960873" w:rsidP="00E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ntinel Book">
    <w:altName w:val="Arial"/>
    <w:panose1 w:val="00000000000000000000"/>
    <w:charset w:val="00"/>
    <w:family w:val="modern"/>
    <w:notTrueType/>
    <w:pitch w:val="variable"/>
    <w:sig w:usb0="00000001" w:usb1="4000004A" w:usb2="00000000" w:usb3="00000000" w:csb0="0000009B" w:csb1="00000000"/>
  </w:font>
  <w:font w:name="Sentinel Light">
    <w:altName w:val="Times New Roman"/>
    <w:panose1 w:val="00000000000000000000"/>
    <w:charset w:val="00"/>
    <w:family w:val="modern"/>
    <w:notTrueType/>
    <w:pitch w:val="variable"/>
    <w:sig w:usb0="00000001" w:usb1="4000004A" w:usb2="00000000" w:usb3="00000000" w:csb0="0000009B" w:csb1="00000000"/>
  </w:font>
  <w:font w:name="Raleway">
    <w:altName w:val="Source Sans Pro"/>
    <w:charset w:val="00"/>
    <w:family w:val="swiss"/>
    <w:pitch w:val="variable"/>
    <w:sig w:usb0="00000001"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5F2B5" w14:textId="77777777" w:rsidR="00960873" w:rsidRDefault="00960873" w:rsidP="00E37C55">
      <w:r>
        <w:separator/>
      </w:r>
    </w:p>
  </w:footnote>
  <w:footnote w:type="continuationSeparator" w:id="0">
    <w:p w14:paraId="77002CDB" w14:textId="77777777" w:rsidR="00960873" w:rsidRDefault="00960873" w:rsidP="00E37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3C074" w14:textId="77777777" w:rsidR="00E37C55" w:rsidRDefault="00E37C55">
    <w:pPr>
      <w:pStyle w:val="Koptekst"/>
    </w:pPr>
    <w:r>
      <w:rPr>
        <w:noProof/>
        <w:lang w:val="nl-NL" w:eastAsia="nl-NL"/>
      </w:rPr>
      <w:drawing>
        <wp:anchor distT="0" distB="0" distL="114300" distR="114300" simplePos="0" relativeHeight="251659264" behindDoc="1" locked="1" layoutInCell="1" allowOverlap="1" wp14:anchorId="6FE3C075" wp14:editId="6FE3C076">
          <wp:simplePos x="0" y="0"/>
          <wp:positionH relativeFrom="page">
            <wp:posOffset>3013710</wp:posOffset>
          </wp:positionH>
          <wp:positionV relativeFrom="page">
            <wp:posOffset>175260</wp:posOffset>
          </wp:positionV>
          <wp:extent cx="1191895" cy="1362710"/>
          <wp:effectExtent l="0" t="0" r="825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403_Letterhead A4Size_Primary_Digital.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1895" cy="1362710"/>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03CCB"/>
    <w:multiLevelType w:val="hybridMultilevel"/>
    <w:tmpl w:val="0AFA9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24531"/>
    <w:multiLevelType w:val="hybridMultilevel"/>
    <w:tmpl w:val="477A6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38748A"/>
    <w:multiLevelType w:val="hybridMultilevel"/>
    <w:tmpl w:val="49B8A450"/>
    <w:lvl w:ilvl="0" w:tplc="0409000F">
      <w:start w:val="1"/>
      <w:numFmt w:val="decimal"/>
      <w:lvlText w:val="%1."/>
      <w:lvlJc w:val="left"/>
      <w:pPr>
        <w:ind w:left="42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3" w15:restartNumberingAfterBreak="0">
    <w:nsid w:val="31B63F13"/>
    <w:multiLevelType w:val="hybridMultilevel"/>
    <w:tmpl w:val="09CE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42F17"/>
    <w:multiLevelType w:val="hybridMultilevel"/>
    <w:tmpl w:val="7E1ED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0414B1"/>
    <w:multiLevelType w:val="hybridMultilevel"/>
    <w:tmpl w:val="E5462AFE"/>
    <w:lvl w:ilvl="0" w:tplc="C52E1E62">
      <w:start w:val="1"/>
      <w:numFmt w:val="bullet"/>
      <w:lvlText w:val="•"/>
      <w:lvlJc w:val="left"/>
      <w:pPr>
        <w:tabs>
          <w:tab w:val="num" w:pos="720"/>
        </w:tabs>
        <w:ind w:left="720" w:hanging="360"/>
      </w:pPr>
      <w:rPr>
        <w:rFonts w:ascii="Arial" w:hAnsi="Arial" w:hint="default"/>
      </w:rPr>
    </w:lvl>
    <w:lvl w:ilvl="1" w:tplc="21288592" w:tentative="1">
      <w:start w:val="1"/>
      <w:numFmt w:val="bullet"/>
      <w:lvlText w:val="•"/>
      <w:lvlJc w:val="left"/>
      <w:pPr>
        <w:tabs>
          <w:tab w:val="num" w:pos="1440"/>
        </w:tabs>
        <w:ind w:left="1440" w:hanging="360"/>
      </w:pPr>
      <w:rPr>
        <w:rFonts w:ascii="Arial" w:hAnsi="Arial" w:hint="default"/>
      </w:rPr>
    </w:lvl>
    <w:lvl w:ilvl="2" w:tplc="B7C0F1D8" w:tentative="1">
      <w:start w:val="1"/>
      <w:numFmt w:val="bullet"/>
      <w:lvlText w:val="•"/>
      <w:lvlJc w:val="left"/>
      <w:pPr>
        <w:tabs>
          <w:tab w:val="num" w:pos="2160"/>
        </w:tabs>
        <w:ind w:left="2160" w:hanging="360"/>
      </w:pPr>
      <w:rPr>
        <w:rFonts w:ascii="Arial" w:hAnsi="Arial" w:hint="default"/>
      </w:rPr>
    </w:lvl>
    <w:lvl w:ilvl="3" w:tplc="6ABC441C" w:tentative="1">
      <w:start w:val="1"/>
      <w:numFmt w:val="bullet"/>
      <w:lvlText w:val="•"/>
      <w:lvlJc w:val="left"/>
      <w:pPr>
        <w:tabs>
          <w:tab w:val="num" w:pos="2880"/>
        </w:tabs>
        <w:ind w:left="2880" w:hanging="360"/>
      </w:pPr>
      <w:rPr>
        <w:rFonts w:ascii="Arial" w:hAnsi="Arial" w:hint="default"/>
      </w:rPr>
    </w:lvl>
    <w:lvl w:ilvl="4" w:tplc="7D3CC440" w:tentative="1">
      <w:start w:val="1"/>
      <w:numFmt w:val="bullet"/>
      <w:lvlText w:val="•"/>
      <w:lvlJc w:val="left"/>
      <w:pPr>
        <w:tabs>
          <w:tab w:val="num" w:pos="3600"/>
        </w:tabs>
        <w:ind w:left="3600" w:hanging="360"/>
      </w:pPr>
      <w:rPr>
        <w:rFonts w:ascii="Arial" w:hAnsi="Arial" w:hint="default"/>
      </w:rPr>
    </w:lvl>
    <w:lvl w:ilvl="5" w:tplc="6324BE42" w:tentative="1">
      <w:start w:val="1"/>
      <w:numFmt w:val="bullet"/>
      <w:lvlText w:val="•"/>
      <w:lvlJc w:val="left"/>
      <w:pPr>
        <w:tabs>
          <w:tab w:val="num" w:pos="4320"/>
        </w:tabs>
        <w:ind w:left="4320" w:hanging="360"/>
      </w:pPr>
      <w:rPr>
        <w:rFonts w:ascii="Arial" w:hAnsi="Arial" w:hint="default"/>
      </w:rPr>
    </w:lvl>
    <w:lvl w:ilvl="6" w:tplc="69F2CFC4" w:tentative="1">
      <w:start w:val="1"/>
      <w:numFmt w:val="bullet"/>
      <w:lvlText w:val="•"/>
      <w:lvlJc w:val="left"/>
      <w:pPr>
        <w:tabs>
          <w:tab w:val="num" w:pos="5040"/>
        </w:tabs>
        <w:ind w:left="5040" w:hanging="360"/>
      </w:pPr>
      <w:rPr>
        <w:rFonts w:ascii="Arial" w:hAnsi="Arial" w:hint="default"/>
      </w:rPr>
    </w:lvl>
    <w:lvl w:ilvl="7" w:tplc="437692C6" w:tentative="1">
      <w:start w:val="1"/>
      <w:numFmt w:val="bullet"/>
      <w:lvlText w:val="•"/>
      <w:lvlJc w:val="left"/>
      <w:pPr>
        <w:tabs>
          <w:tab w:val="num" w:pos="5760"/>
        </w:tabs>
        <w:ind w:left="5760" w:hanging="360"/>
      </w:pPr>
      <w:rPr>
        <w:rFonts w:ascii="Arial" w:hAnsi="Arial" w:hint="default"/>
      </w:rPr>
    </w:lvl>
    <w:lvl w:ilvl="8" w:tplc="47B20E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F36FDE"/>
    <w:multiLevelType w:val="hybridMultilevel"/>
    <w:tmpl w:val="D820F97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BF31638"/>
    <w:multiLevelType w:val="hybridMultilevel"/>
    <w:tmpl w:val="09848022"/>
    <w:lvl w:ilvl="0" w:tplc="FD72B8CA">
      <w:start w:val="1"/>
      <w:numFmt w:val="bullet"/>
      <w:lvlText w:val="•"/>
      <w:lvlJc w:val="left"/>
      <w:pPr>
        <w:tabs>
          <w:tab w:val="num" w:pos="720"/>
        </w:tabs>
        <w:ind w:left="720" w:hanging="360"/>
      </w:pPr>
      <w:rPr>
        <w:rFonts w:ascii="Arial" w:hAnsi="Arial" w:hint="default"/>
      </w:rPr>
    </w:lvl>
    <w:lvl w:ilvl="1" w:tplc="BEEAA302" w:tentative="1">
      <w:start w:val="1"/>
      <w:numFmt w:val="bullet"/>
      <w:lvlText w:val="•"/>
      <w:lvlJc w:val="left"/>
      <w:pPr>
        <w:tabs>
          <w:tab w:val="num" w:pos="1440"/>
        </w:tabs>
        <w:ind w:left="1440" w:hanging="360"/>
      </w:pPr>
      <w:rPr>
        <w:rFonts w:ascii="Arial" w:hAnsi="Arial" w:hint="default"/>
      </w:rPr>
    </w:lvl>
    <w:lvl w:ilvl="2" w:tplc="F4CE464A" w:tentative="1">
      <w:start w:val="1"/>
      <w:numFmt w:val="bullet"/>
      <w:lvlText w:val="•"/>
      <w:lvlJc w:val="left"/>
      <w:pPr>
        <w:tabs>
          <w:tab w:val="num" w:pos="2160"/>
        </w:tabs>
        <w:ind w:left="2160" w:hanging="360"/>
      </w:pPr>
      <w:rPr>
        <w:rFonts w:ascii="Arial" w:hAnsi="Arial" w:hint="default"/>
      </w:rPr>
    </w:lvl>
    <w:lvl w:ilvl="3" w:tplc="FF98011E" w:tentative="1">
      <w:start w:val="1"/>
      <w:numFmt w:val="bullet"/>
      <w:lvlText w:val="•"/>
      <w:lvlJc w:val="left"/>
      <w:pPr>
        <w:tabs>
          <w:tab w:val="num" w:pos="2880"/>
        </w:tabs>
        <w:ind w:left="2880" w:hanging="360"/>
      </w:pPr>
      <w:rPr>
        <w:rFonts w:ascii="Arial" w:hAnsi="Arial" w:hint="default"/>
      </w:rPr>
    </w:lvl>
    <w:lvl w:ilvl="4" w:tplc="24C26E90" w:tentative="1">
      <w:start w:val="1"/>
      <w:numFmt w:val="bullet"/>
      <w:lvlText w:val="•"/>
      <w:lvlJc w:val="left"/>
      <w:pPr>
        <w:tabs>
          <w:tab w:val="num" w:pos="3600"/>
        </w:tabs>
        <w:ind w:left="3600" w:hanging="360"/>
      </w:pPr>
      <w:rPr>
        <w:rFonts w:ascii="Arial" w:hAnsi="Arial" w:hint="default"/>
      </w:rPr>
    </w:lvl>
    <w:lvl w:ilvl="5" w:tplc="144E3648" w:tentative="1">
      <w:start w:val="1"/>
      <w:numFmt w:val="bullet"/>
      <w:lvlText w:val="•"/>
      <w:lvlJc w:val="left"/>
      <w:pPr>
        <w:tabs>
          <w:tab w:val="num" w:pos="4320"/>
        </w:tabs>
        <w:ind w:left="4320" w:hanging="360"/>
      </w:pPr>
      <w:rPr>
        <w:rFonts w:ascii="Arial" w:hAnsi="Arial" w:hint="default"/>
      </w:rPr>
    </w:lvl>
    <w:lvl w:ilvl="6" w:tplc="D1C06CD8" w:tentative="1">
      <w:start w:val="1"/>
      <w:numFmt w:val="bullet"/>
      <w:lvlText w:val="•"/>
      <w:lvlJc w:val="left"/>
      <w:pPr>
        <w:tabs>
          <w:tab w:val="num" w:pos="5040"/>
        </w:tabs>
        <w:ind w:left="5040" w:hanging="360"/>
      </w:pPr>
      <w:rPr>
        <w:rFonts w:ascii="Arial" w:hAnsi="Arial" w:hint="default"/>
      </w:rPr>
    </w:lvl>
    <w:lvl w:ilvl="7" w:tplc="FF3E9678" w:tentative="1">
      <w:start w:val="1"/>
      <w:numFmt w:val="bullet"/>
      <w:lvlText w:val="•"/>
      <w:lvlJc w:val="left"/>
      <w:pPr>
        <w:tabs>
          <w:tab w:val="num" w:pos="5760"/>
        </w:tabs>
        <w:ind w:left="5760" w:hanging="360"/>
      </w:pPr>
      <w:rPr>
        <w:rFonts w:ascii="Arial" w:hAnsi="Arial" w:hint="default"/>
      </w:rPr>
    </w:lvl>
    <w:lvl w:ilvl="8" w:tplc="E41CBC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E37106"/>
    <w:multiLevelType w:val="hybridMultilevel"/>
    <w:tmpl w:val="75FE030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44454AD8"/>
    <w:multiLevelType w:val="hybridMultilevel"/>
    <w:tmpl w:val="0478E41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45D83941"/>
    <w:multiLevelType w:val="hybridMultilevel"/>
    <w:tmpl w:val="5C00E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953A6"/>
    <w:multiLevelType w:val="hybridMultilevel"/>
    <w:tmpl w:val="96B63394"/>
    <w:lvl w:ilvl="0" w:tplc="1CC892F0">
      <w:start w:val="1"/>
      <w:numFmt w:val="bullet"/>
      <w:lvlText w:val="•"/>
      <w:lvlJc w:val="left"/>
      <w:pPr>
        <w:tabs>
          <w:tab w:val="num" w:pos="720"/>
        </w:tabs>
        <w:ind w:left="720" w:hanging="360"/>
      </w:pPr>
      <w:rPr>
        <w:rFonts w:ascii="Arial" w:hAnsi="Arial" w:hint="default"/>
      </w:rPr>
    </w:lvl>
    <w:lvl w:ilvl="1" w:tplc="8AE63732" w:tentative="1">
      <w:start w:val="1"/>
      <w:numFmt w:val="bullet"/>
      <w:lvlText w:val="•"/>
      <w:lvlJc w:val="left"/>
      <w:pPr>
        <w:tabs>
          <w:tab w:val="num" w:pos="1440"/>
        </w:tabs>
        <w:ind w:left="1440" w:hanging="360"/>
      </w:pPr>
      <w:rPr>
        <w:rFonts w:ascii="Arial" w:hAnsi="Arial" w:hint="default"/>
      </w:rPr>
    </w:lvl>
    <w:lvl w:ilvl="2" w:tplc="D9FAD166" w:tentative="1">
      <w:start w:val="1"/>
      <w:numFmt w:val="bullet"/>
      <w:lvlText w:val="•"/>
      <w:lvlJc w:val="left"/>
      <w:pPr>
        <w:tabs>
          <w:tab w:val="num" w:pos="2160"/>
        </w:tabs>
        <w:ind w:left="2160" w:hanging="360"/>
      </w:pPr>
      <w:rPr>
        <w:rFonts w:ascii="Arial" w:hAnsi="Arial" w:hint="default"/>
      </w:rPr>
    </w:lvl>
    <w:lvl w:ilvl="3" w:tplc="DA209A70" w:tentative="1">
      <w:start w:val="1"/>
      <w:numFmt w:val="bullet"/>
      <w:lvlText w:val="•"/>
      <w:lvlJc w:val="left"/>
      <w:pPr>
        <w:tabs>
          <w:tab w:val="num" w:pos="2880"/>
        </w:tabs>
        <w:ind w:left="2880" w:hanging="360"/>
      </w:pPr>
      <w:rPr>
        <w:rFonts w:ascii="Arial" w:hAnsi="Arial" w:hint="default"/>
      </w:rPr>
    </w:lvl>
    <w:lvl w:ilvl="4" w:tplc="5F6C4F08" w:tentative="1">
      <w:start w:val="1"/>
      <w:numFmt w:val="bullet"/>
      <w:lvlText w:val="•"/>
      <w:lvlJc w:val="left"/>
      <w:pPr>
        <w:tabs>
          <w:tab w:val="num" w:pos="3600"/>
        </w:tabs>
        <w:ind w:left="3600" w:hanging="360"/>
      </w:pPr>
      <w:rPr>
        <w:rFonts w:ascii="Arial" w:hAnsi="Arial" w:hint="default"/>
      </w:rPr>
    </w:lvl>
    <w:lvl w:ilvl="5" w:tplc="410E47F0" w:tentative="1">
      <w:start w:val="1"/>
      <w:numFmt w:val="bullet"/>
      <w:lvlText w:val="•"/>
      <w:lvlJc w:val="left"/>
      <w:pPr>
        <w:tabs>
          <w:tab w:val="num" w:pos="4320"/>
        </w:tabs>
        <w:ind w:left="4320" w:hanging="360"/>
      </w:pPr>
      <w:rPr>
        <w:rFonts w:ascii="Arial" w:hAnsi="Arial" w:hint="default"/>
      </w:rPr>
    </w:lvl>
    <w:lvl w:ilvl="6" w:tplc="288CF758" w:tentative="1">
      <w:start w:val="1"/>
      <w:numFmt w:val="bullet"/>
      <w:lvlText w:val="•"/>
      <w:lvlJc w:val="left"/>
      <w:pPr>
        <w:tabs>
          <w:tab w:val="num" w:pos="5040"/>
        </w:tabs>
        <w:ind w:left="5040" w:hanging="360"/>
      </w:pPr>
      <w:rPr>
        <w:rFonts w:ascii="Arial" w:hAnsi="Arial" w:hint="default"/>
      </w:rPr>
    </w:lvl>
    <w:lvl w:ilvl="7" w:tplc="7FECDF9A" w:tentative="1">
      <w:start w:val="1"/>
      <w:numFmt w:val="bullet"/>
      <w:lvlText w:val="•"/>
      <w:lvlJc w:val="left"/>
      <w:pPr>
        <w:tabs>
          <w:tab w:val="num" w:pos="5760"/>
        </w:tabs>
        <w:ind w:left="5760" w:hanging="360"/>
      </w:pPr>
      <w:rPr>
        <w:rFonts w:ascii="Arial" w:hAnsi="Arial" w:hint="default"/>
      </w:rPr>
    </w:lvl>
    <w:lvl w:ilvl="8" w:tplc="CA9EA8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8C2FFC"/>
    <w:multiLevelType w:val="hybridMultilevel"/>
    <w:tmpl w:val="1D42B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844A0"/>
    <w:multiLevelType w:val="hybridMultilevel"/>
    <w:tmpl w:val="596E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B4E18"/>
    <w:multiLevelType w:val="hybridMultilevel"/>
    <w:tmpl w:val="9354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56E8D"/>
    <w:multiLevelType w:val="hybridMultilevel"/>
    <w:tmpl w:val="F2FC569A"/>
    <w:lvl w:ilvl="0" w:tplc="CF6E553C">
      <w:start w:val="1"/>
      <w:numFmt w:val="bullet"/>
      <w:lvlText w:val="•"/>
      <w:lvlJc w:val="left"/>
      <w:pPr>
        <w:tabs>
          <w:tab w:val="num" w:pos="720"/>
        </w:tabs>
        <w:ind w:left="720" w:hanging="360"/>
      </w:pPr>
      <w:rPr>
        <w:rFonts w:ascii="Arial" w:hAnsi="Arial" w:hint="default"/>
      </w:rPr>
    </w:lvl>
    <w:lvl w:ilvl="1" w:tplc="5B7E781E" w:tentative="1">
      <w:start w:val="1"/>
      <w:numFmt w:val="bullet"/>
      <w:lvlText w:val="•"/>
      <w:lvlJc w:val="left"/>
      <w:pPr>
        <w:tabs>
          <w:tab w:val="num" w:pos="1440"/>
        </w:tabs>
        <w:ind w:left="1440" w:hanging="360"/>
      </w:pPr>
      <w:rPr>
        <w:rFonts w:ascii="Arial" w:hAnsi="Arial" w:hint="default"/>
      </w:rPr>
    </w:lvl>
    <w:lvl w:ilvl="2" w:tplc="820CA954" w:tentative="1">
      <w:start w:val="1"/>
      <w:numFmt w:val="bullet"/>
      <w:lvlText w:val="•"/>
      <w:lvlJc w:val="left"/>
      <w:pPr>
        <w:tabs>
          <w:tab w:val="num" w:pos="2160"/>
        </w:tabs>
        <w:ind w:left="2160" w:hanging="360"/>
      </w:pPr>
      <w:rPr>
        <w:rFonts w:ascii="Arial" w:hAnsi="Arial" w:hint="default"/>
      </w:rPr>
    </w:lvl>
    <w:lvl w:ilvl="3" w:tplc="9D729338" w:tentative="1">
      <w:start w:val="1"/>
      <w:numFmt w:val="bullet"/>
      <w:lvlText w:val="•"/>
      <w:lvlJc w:val="left"/>
      <w:pPr>
        <w:tabs>
          <w:tab w:val="num" w:pos="2880"/>
        </w:tabs>
        <w:ind w:left="2880" w:hanging="360"/>
      </w:pPr>
      <w:rPr>
        <w:rFonts w:ascii="Arial" w:hAnsi="Arial" w:hint="default"/>
      </w:rPr>
    </w:lvl>
    <w:lvl w:ilvl="4" w:tplc="75A846BA" w:tentative="1">
      <w:start w:val="1"/>
      <w:numFmt w:val="bullet"/>
      <w:lvlText w:val="•"/>
      <w:lvlJc w:val="left"/>
      <w:pPr>
        <w:tabs>
          <w:tab w:val="num" w:pos="3600"/>
        </w:tabs>
        <w:ind w:left="3600" w:hanging="360"/>
      </w:pPr>
      <w:rPr>
        <w:rFonts w:ascii="Arial" w:hAnsi="Arial" w:hint="default"/>
      </w:rPr>
    </w:lvl>
    <w:lvl w:ilvl="5" w:tplc="A74E0E20" w:tentative="1">
      <w:start w:val="1"/>
      <w:numFmt w:val="bullet"/>
      <w:lvlText w:val="•"/>
      <w:lvlJc w:val="left"/>
      <w:pPr>
        <w:tabs>
          <w:tab w:val="num" w:pos="4320"/>
        </w:tabs>
        <w:ind w:left="4320" w:hanging="360"/>
      </w:pPr>
      <w:rPr>
        <w:rFonts w:ascii="Arial" w:hAnsi="Arial" w:hint="default"/>
      </w:rPr>
    </w:lvl>
    <w:lvl w:ilvl="6" w:tplc="416888B6" w:tentative="1">
      <w:start w:val="1"/>
      <w:numFmt w:val="bullet"/>
      <w:lvlText w:val="•"/>
      <w:lvlJc w:val="left"/>
      <w:pPr>
        <w:tabs>
          <w:tab w:val="num" w:pos="5040"/>
        </w:tabs>
        <w:ind w:left="5040" w:hanging="360"/>
      </w:pPr>
      <w:rPr>
        <w:rFonts w:ascii="Arial" w:hAnsi="Arial" w:hint="default"/>
      </w:rPr>
    </w:lvl>
    <w:lvl w:ilvl="7" w:tplc="545CBDD8" w:tentative="1">
      <w:start w:val="1"/>
      <w:numFmt w:val="bullet"/>
      <w:lvlText w:val="•"/>
      <w:lvlJc w:val="left"/>
      <w:pPr>
        <w:tabs>
          <w:tab w:val="num" w:pos="5760"/>
        </w:tabs>
        <w:ind w:left="5760" w:hanging="360"/>
      </w:pPr>
      <w:rPr>
        <w:rFonts w:ascii="Arial" w:hAnsi="Arial" w:hint="default"/>
      </w:rPr>
    </w:lvl>
    <w:lvl w:ilvl="8" w:tplc="7FDC86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BB7072"/>
    <w:multiLevelType w:val="hybridMultilevel"/>
    <w:tmpl w:val="306023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6"/>
  </w:num>
  <w:num w:numId="3">
    <w:abstractNumId w:val="9"/>
  </w:num>
  <w:num w:numId="4">
    <w:abstractNumId w:val="8"/>
  </w:num>
  <w:num w:numId="5">
    <w:abstractNumId w:val="16"/>
  </w:num>
  <w:num w:numId="6">
    <w:abstractNumId w:val="1"/>
  </w:num>
  <w:num w:numId="7">
    <w:abstractNumId w:val="4"/>
  </w:num>
  <w:num w:numId="8">
    <w:abstractNumId w:val="12"/>
  </w:num>
  <w:num w:numId="9">
    <w:abstractNumId w:val="13"/>
  </w:num>
  <w:num w:numId="10">
    <w:abstractNumId w:val="5"/>
  </w:num>
  <w:num w:numId="11">
    <w:abstractNumId w:val="11"/>
  </w:num>
  <w:num w:numId="12">
    <w:abstractNumId w:val="7"/>
  </w:num>
  <w:num w:numId="13">
    <w:abstractNumId w:val="0"/>
  </w:num>
  <w:num w:numId="14">
    <w:abstractNumId w:val="15"/>
  </w:num>
  <w:num w:numId="15">
    <w:abstractNumId w:val="1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xN7MwNDKxtDQzsDRS0lEKTi0uzszPAykwrAUAQokvbCwAAAA="/>
  </w:docVars>
  <w:rsids>
    <w:rsidRoot w:val="00090F05"/>
    <w:rsid w:val="00016466"/>
    <w:rsid w:val="00040342"/>
    <w:rsid w:val="0004629B"/>
    <w:rsid w:val="00051D57"/>
    <w:rsid w:val="00051DE7"/>
    <w:rsid w:val="00090B5A"/>
    <w:rsid w:val="00090F05"/>
    <w:rsid w:val="00093D86"/>
    <w:rsid w:val="000A4609"/>
    <w:rsid w:val="000A48FC"/>
    <w:rsid w:val="000C6AE0"/>
    <w:rsid w:val="00103779"/>
    <w:rsid w:val="00141ABC"/>
    <w:rsid w:val="00151D21"/>
    <w:rsid w:val="001536FF"/>
    <w:rsid w:val="00167CB1"/>
    <w:rsid w:val="001747B6"/>
    <w:rsid w:val="001A0EA9"/>
    <w:rsid w:val="001A6B83"/>
    <w:rsid w:val="001B2933"/>
    <w:rsid w:val="001D03B9"/>
    <w:rsid w:val="001D4CF7"/>
    <w:rsid w:val="001F4D7B"/>
    <w:rsid w:val="001F7A14"/>
    <w:rsid w:val="002005A0"/>
    <w:rsid w:val="0022796C"/>
    <w:rsid w:val="00231869"/>
    <w:rsid w:val="00236775"/>
    <w:rsid w:val="00253764"/>
    <w:rsid w:val="002C4111"/>
    <w:rsid w:val="002C71B1"/>
    <w:rsid w:val="002D391C"/>
    <w:rsid w:val="002D70FE"/>
    <w:rsid w:val="00307D9C"/>
    <w:rsid w:val="00342750"/>
    <w:rsid w:val="00351382"/>
    <w:rsid w:val="00361BD8"/>
    <w:rsid w:val="003763E3"/>
    <w:rsid w:val="00380E98"/>
    <w:rsid w:val="003A136A"/>
    <w:rsid w:val="003A2F00"/>
    <w:rsid w:val="003C3AF3"/>
    <w:rsid w:val="003D2923"/>
    <w:rsid w:val="003D7A48"/>
    <w:rsid w:val="004008B6"/>
    <w:rsid w:val="00406C73"/>
    <w:rsid w:val="0044460D"/>
    <w:rsid w:val="00452FA7"/>
    <w:rsid w:val="004561E5"/>
    <w:rsid w:val="00464487"/>
    <w:rsid w:val="0049462C"/>
    <w:rsid w:val="004A219A"/>
    <w:rsid w:val="004A690C"/>
    <w:rsid w:val="004B4DF8"/>
    <w:rsid w:val="004C43B5"/>
    <w:rsid w:val="004D34C7"/>
    <w:rsid w:val="004D7A23"/>
    <w:rsid w:val="004E55EA"/>
    <w:rsid w:val="004E6178"/>
    <w:rsid w:val="004F4A4A"/>
    <w:rsid w:val="004F55CE"/>
    <w:rsid w:val="00531B8A"/>
    <w:rsid w:val="00537E2B"/>
    <w:rsid w:val="00540CEB"/>
    <w:rsid w:val="00550A07"/>
    <w:rsid w:val="00550AF9"/>
    <w:rsid w:val="005603FE"/>
    <w:rsid w:val="005B6DD3"/>
    <w:rsid w:val="005C3008"/>
    <w:rsid w:val="005D2DA4"/>
    <w:rsid w:val="005D7C78"/>
    <w:rsid w:val="005E2394"/>
    <w:rsid w:val="005F010C"/>
    <w:rsid w:val="00607404"/>
    <w:rsid w:val="006108AF"/>
    <w:rsid w:val="00622F32"/>
    <w:rsid w:val="00623919"/>
    <w:rsid w:val="006248A2"/>
    <w:rsid w:val="00644D97"/>
    <w:rsid w:val="00664E5B"/>
    <w:rsid w:val="00687605"/>
    <w:rsid w:val="006960CE"/>
    <w:rsid w:val="006A55F3"/>
    <w:rsid w:val="006B13EB"/>
    <w:rsid w:val="006C3AC8"/>
    <w:rsid w:val="006E2640"/>
    <w:rsid w:val="006E42F5"/>
    <w:rsid w:val="006F7D41"/>
    <w:rsid w:val="0070091B"/>
    <w:rsid w:val="007059E7"/>
    <w:rsid w:val="00717E77"/>
    <w:rsid w:val="00724D82"/>
    <w:rsid w:val="00781DFE"/>
    <w:rsid w:val="0078639F"/>
    <w:rsid w:val="00791329"/>
    <w:rsid w:val="007A082A"/>
    <w:rsid w:val="007A5C7D"/>
    <w:rsid w:val="007E275E"/>
    <w:rsid w:val="007F2CA7"/>
    <w:rsid w:val="008029BA"/>
    <w:rsid w:val="00802AA3"/>
    <w:rsid w:val="008229C0"/>
    <w:rsid w:val="00825194"/>
    <w:rsid w:val="00833624"/>
    <w:rsid w:val="00833C21"/>
    <w:rsid w:val="0084254D"/>
    <w:rsid w:val="00852215"/>
    <w:rsid w:val="0085737A"/>
    <w:rsid w:val="0088013A"/>
    <w:rsid w:val="00891C9D"/>
    <w:rsid w:val="00893A35"/>
    <w:rsid w:val="0089604D"/>
    <w:rsid w:val="008A367D"/>
    <w:rsid w:val="008A4980"/>
    <w:rsid w:val="008A4E87"/>
    <w:rsid w:val="008B0685"/>
    <w:rsid w:val="008C2E31"/>
    <w:rsid w:val="008E3C4F"/>
    <w:rsid w:val="008E4462"/>
    <w:rsid w:val="00910758"/>
    <w:rsid w:val="00910ED8"/>
    <w:rsid w:val="0091621C"/>
    <w:rsid w:val="00926D13"/>
    <w:rsid w:val="0094036A"/>
    <w:rsid w:val="00960873"/>
    <w:rsid w:val="00987A48"/>
    <w:rsid w:val="00990560"/>
    <w:rsid w:val="00997973"/>
    <w:rsid w:val="009B0D6B"/>
    <w:rsid w:val="009C2E9A"/>
    <w:rsid w:val="009C5A81"/>
    <w:rsid w:val="009D1658"/>
    <w:rsid w:val="009D3C73"/>
    <w:rsid w:val="009D4FD4"/>
    <w:rsid w:val="009F010A"/>
    <w:rsid w:val="009F0E45"/>
    <w:rsid w:val="00A03691"/>
    <w:rsid w:val="00A133EC"/>
    <w:rsid w:val="00A226DE"/>
    <w:rsid w:val="00A37A78"/>
    <w:rsid w:val="00A47321"/>
    <w:rsid w:val="00A63251"/>
    <w:rsid w:val="00A65FC5"/>
    <w:rsid w:val="00A7627C"/>
    <w:rsid w:val="00A84E8B"/>
    <w:rsid w:val="00A85098"/>
    <w:rsid w:val="00AA3402"/>
    <w:rsid w:val="00AB25DB"/>
    <w:rsid w:val="00AC72BB"/>
    <w:rsid w:val="00AD0C2E"/>
    <w:rsid w:val="00AD4B80"/>
    <w:rsid w:val="00AF3AF9"/>
    <w:rsid w:val="00AF7947"/>
    <w:rsid w:val="00B01AA4"/>
    <w:rsid w:val="00B16FE6"/>
    <w:rsid w:val="00B3391F"/>
    <w:rsid w:val="00B3622B"/>
    <w:rsid w:val="00B47754"/>
    <w:rsid w:val="00B777DF"/>
    <w:rsid w:val="00BB3297"/>
    <w:rsid w:val="00BB3B89"/>
    <w:rsid w:val="00BD2694"/>
    <w:rsid w:val="00BD7C43"/>
    <w:rsid w:val="00BE1AE2"/>
    <w:rsid w:val="00BE592D"/>
    <w:rsid w:val="00C0449F"/>
    <w:rsid w:val="00C04817"/>
    <w:rsid w:val="00C07724"/>
    <w:rsid w:val="00C21779"/>
    <w:rsid w:val="00C27104"/>
    <w:rsid w:val="00C428F3"/>
    <w:rsid w:val="00C564C2"/>
    <w:rsid w:val="00C67B17"/>
    <w:rsid w:val="00C72176"/>
    <w:rsid w:val="00C756F7"/>
    <w:rsid w:val="00C86CB3"/>
    <w:rsid w:val="00C93498"/>
    <w:rsid w:val="00C95D83"/>
    <w:rsid w:val="00C966BB"/>
    <w:rsid w:val="00CB3CFA"/>
    <w:rsid w:val="00CC05C7"/>
    <w:rsid w:val="00CC20C1"/>
    <w:rsid w:val="00CC4CF5"/>
    <w:rsid w:val="00CF6DC4"/>
    <w:rsid w:val="00D30F33"/>
    <w:rsid w:val="00D323C0"/>
    <w:rsid w:val="00D36946"/>
    <w:rsid w:val="00D51530"/>
    <w:rsid w:val="00D66504"/>
    <w:rsid w:val="00DD006A"/>
    <w:rsid w:val="00DD1CDF"/>
    <w:rsid w:val="00DD2E0E"/>
    <w:rsid w:val="00DD5F17"/>
    <w:rsid w:val="00DD5F84"/>
    <w:rsid w:val="00DE1452"/>
    <w:rsid w:val="00DF7F36"/>
    <w:rsid w:val="00DF7F50"/>
    <w:rsid w:val="00E23BA8"/>
    <w:rsid w:val="00E26C20"/>
    <w:rsid w:val="00E334B8"/>
    <w:rsid w:val="00E37C55"/>
    <w:rsid w:val="00E5684E"/>
    <w:rsid w:val="00E6710F"/>
    <w:rsid w:val="00E74CD6"/>
    <w:rsid w:val="00E81E4F"/>
    <w:rsid w:val="00E92A53"/>
    <w:rsid w:val="00E92C31"/>
    <w:rsid w:val="00EA11E0"/>
    <w:rsid w:val="00EA4278"/>
    <w:rsid w:val="00EB3D3F"/>
    <w:rsid w:val="00EB4369"/>
    <w:rsid w:val="00EC0F6A"/>
    <w:rsid w:val="00EC5615"/>
    <w:rsid w:val="00ED140F"/>
    <w:rsid w:val="00EE0820"/>
    <w:rsid w:val="00EE3F9A"/>
    <w:rsid w:val="00EE7566"/>
    <w:rsid w:val="00EF3706"/>
    <w:rsid w:val="00EF47A5"/>
    <w:rsid w:val="00EF7C4E"/>
    <w:rsid w:val="00F2245F"/>
    <w:rsid w:val="00F31D68"/>
    <w:rsid w:val="00F32E98"/>
    <w:rsid w:val="00F456A5"/>
    <w:rsid w:val="00F806A7"/>
    <w:rsid w:val="00F9516E"/>
    <w:rsid w:val="00FA0382"/>
    <w:rsid w:val="00FA725A"/>
    <w:rsid w:val="00FB1682"/>
    <w:rsid w:val="00FC7AF3"/>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FE3C044"/>
  <w15:docId w15:val="{01D114D6-9815-4F9F-A52C-791E65F9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7C55"/>
    <w:pPr>
      <w:tabs>
        <w:tab w:val="center" w:pos="4320"/>
        <w:tab w:val="right" w:pos="8640"/>
      </w:tabs>
    </w:pPr>
  </w:style>
  <w:style w:type="character" w:customStyle="1" w:styleId="KoptekstChar">
    <w:name w:val="Koptekst Char"/>
    <w:basedOn w:val="Standaardalinea-lettertype"/>
    <w:link w:val="Koptekst"/>
    <w:uiPriority w:val="99"/>
    <w:rsid w:val="00E37C55"/>
  </w:style>
  <w:style w:type="paragraph" w:styleId="Voettekst">
    <w:name w:val="footer"/>
    <w:basedOn w:val="Standaard"/>
    <w:link w:val="VoettekstChar"/>
    <w:uiPriority w:val="99"/>
    <w:unhideWhenUsed/>
    <w:rsid w:val="00E37C55"/>
    <w:pPr>
      <w:tabs>
        <w:tab w:val="center" w:pos="4320"/>
        <w:tab w:val="right" w:pos="8640"/>
      </w:tabs>
    </w:pPr>
  </w:style>
  <w:style w:type="character" w:customStyle="1" w:styleId="VoettekstChar">
    <w:name w:val="Voettekst Char"/>
    <w:basedOn w:val="Standaardalinea-lettertype"/>
    <w:link w:val="Voettekst"/>
    <w:uiPriority w:val="99"/>
    <w:rsid w:val="00E37C55"/>
  </w:style>
  <w:style w:type="paragraph" w:styleId="Lijstalinea">
    <w:name w:val="List Paragraph"/>
    <w:basedOn w:val="Standaard"/>
    <w:uiPriority w:val="34"/>
    <w:qFormat/>
    <w:rsid w:val="00DD1CDF"/>
    <w:pPr>
      <w:spacing w:after="200" w:line="276" w:lineRule="auto"/>
      <w:ind w:left="720"/>
      <w:contextualSpacing/>
    </w:pPr>
    <w:rPr>
      <w:rFonts w:eastAsiaTheme="minorHAnsi"/>
      <w:sz w:val="22"/>
      <w:szCs w:val="22"/>
      <w:lang w:val="nl-NL"/>
    </w:rPr>
  </w:style>
  <w:style w:type="paragraph" w:styleId="Ballontekst">
    <w:name w:val="Balloon Text"/>
    <w:basedOn w:val="Standaard"/>
    <w:link w:val="BallontekstChar"/>
    <w:uiPriority w:val="99"/>
    <w:semiHidden/>
    <w:unhideWhenUsed/>
    <w:rsid w:val="009F010A"/>
    <w:rPr>
      <w:rFonts w:ascii="Tahoma" w:hAnsi="Tahoma" w:cs="Tahoma"/>
      <w:sz w:val="16"/>
      <w:szCs w:val="16"/>
    </w:rPr>
  </w:style>
  <w:style w:type="character" w:customStyle="1" w:styleId="BallontekstChar">
    <w:name w:val="Ballontekst Char"/>
    <w:basedOn w:val="Standaardalinea-lettertype"/>
    <w:link w:val="Ballontekst"/>
    <w:uiPriority w:val="99"/>
    <w:semiHidden/>
    <w:rsid w:val="009F010A"/>
    <w:rPr>
      <w:rFonts w:ascii="Tahoma" w:hAnsi="Tahoma" w:cs="Tahoma"/>
      <w:sz w:val="16"/>
      <w:szCs w:val="16"/>
    </w:rPr>
  </w:style>
  <w:style w:type="paragraph" w:styleId="Geenafstand">
    <w:name w:val="No Spacing"/>
    <w:uiPriority w:val="1"/>
    <w:qFormat/>
    <w:rsid w:val="00DF7F36"/>
    <w:rPr>
      <w:rFonts w:eastAsiaTheme="minorHAnsi"/>
      <w:sz w:val="22"/>
      <w:szCs w:val="22"/>
      <w:lang w:val="en-GB"/>
    </w:rPr>
  </w:style>
  <w:style w:type="paragraph" w:customStyle="1" w:styleId="Default">
    <w:name w:val="Default"/>
    <w:rsid w:val="00DF7F36"/>
    <w:pPr>
      <w:autoSpaceDE w:val="0"/>
      <w:autoSpaceDN w:val="0"/>
      <w:adjustRightInd w:val="0"/>
    </w:pPr>
    <w:rPr>
      <w:rFonts w:ascii="Palatino Linotype" w:eastAsiaTheme="minorHAnsi" w:hAnsi="Palatino Linotype" w:cs="Palatino Linotype"/>
      <w:color w:val="000000"/>
      <w:lang w:val="en-GB"/>
    </w:rPr>
  </w:style>
  <w:style w:type="character" w:styleId="Hyperlink">
    <w:name w:val="Hyperlink"/>
    <w:basedOn w:val="Standaardalinea-lettertype"/>
    <w:uiPriority w:val="99"/>
    <w:unhideWhenUsed/>
    <w:rsid w:val="00DF7F36"/>
    <w:rPr>
      <w:color w:val="0000FF"/>
      <w:u w:val="single"/>
    </w:rPr>
  </w:style>
  <w:style w:type="character" w:styleId="Verwijzingopmerking">
    <w:name w:val="annotation reference"/>
    <w:basedOn w:val="Standaardalinea-lettertype"/>
    <w:uiPriority w:val="99"/>
    <w:semiHidden/>
    <w:unhideWhenUsed/>
    <w:rsid w:val="000A48FC"/>
    <w:rPr>
      <w:sz w:val="16"/>
      <w:szCs w:val="16"/>
    </w:rPr>
  </w:style>
  <w:style w:type="paragraph" w:styleId="Tekstopmerking">
    <w:name w:val="annotation text"/>
    <w:basedOn w:val="Standaard"/>
    <w:link w:val="TekstopmerkingChar"/>
    <w:uiPriority w:val="99"/>
    <w:unhideWhenUsed/>
    <w:rsid w:val="000A48FC"/>
    <w:rPr>
      <w:sz w:val="20"/>
      <w:szCs w:val="20"/>
    </w:rPr>
  </w:style>
  <w:style w:type="character" w:customStyle="1" w:styleId="TekstopmerkingChar">
    <w:name w:val="Tekst opmerking Char"/>
    <w:basedOn w:val="Standaardalinea-lettertype"/>
    <w:link w:val="Tekstopmerking"/>
    <w:uiPriority w:val="99"/>
    <w:rsid w:val="000A48FC"/>
    <w:rPr>
      <w:sz w:val="20"/>
      <w:szCs w:val="20"/>
    </w:rPr>
  </w:style>
  <w:style w:type="paragraph" w:styleId="Onderwerpvanopmerking">
    <w:name w:val="annotation subject"/>
    <w:basedOn w:val="Tekstopmerking"/>
    <w:next w:val="Tekstopmerking"/>
    <w:link w:val="OnderwerpvanopmerkingChar"/>
    <w:uiPriority w:val="99"/>
    <w:semiHidden/>
    <w:unhideWhenUsed/>
    <w:rsid w:val="000A48FC"/>
    <w:rPr>
      <w:b/>
      <w:bCs/>
    </w:rPr>
  </w:style>
  <w:style w:type="character" w:customStyle="1" w:styleId="OnderwerpvanopmerkingChar">
    <w:name w:val="Onderwerp van opmerking Char"/>
    <w:basedOn w:val="TekstopmerkingChar"/>
    <w:link w:val="Onderwerpvanopmerking"/>
    <w:uiPriority w:val="99"/>
    <w:semiHidden/>
    <w:rsid w:val="000A48FC"/>
    <w:rPr>
      <w:b/>
      <w:bCs/>
      <w:sz w:val="20"/>
      <w:szCs w:val="20"/>
    </w:rPr>
  </w:style>
  <w:style w:type="paragraph" w:styleId="Revisie">
    <w:name w:val="Revision"/>
    <w:hidden/>
    <w:uiPriority w:val="99"/>
    <w:semiHidden/>
    <w:rsid w:val="00141ABC"/>
  </w:style>
  <w:style w:type="character" w:customStyle="1" w:styleId="st1">
    <w:name w:val="st1"/>
    <w:basedOn w:val="Standaardalinea-lettertype"/>
    <w:rsid w:val="00090B5A"/>
  </w:style>
  <w:style w:type="paragraph" w:styleId="Eindnoottekst">
    <w:name w:val="endnote text"/>
    <w:basedOn w:val="Standaard"/>
    <w:link w:val="EindnoottekstChar"/>
    <w:uiPriority w:val="99"/>
    <w:semiHidden/>
    <w:unhideWhenUsed/>
    <w:rsid w:val="00537E2B"/>
    <w:rPr>
      <w:sz w:val="20"/>
      <w:szCs w:val="20"/>
    </w:rPr>
  </w:style>
  <w:style w:type="character" w:customStyle="1" w:styleId="EindnoottekstChar">
    <w:name w:val="Eindnoottekst Char"/>
    <w:basedOn w:val="Standaardalinea-lettertype"/>
    <w:link w:val="Eindnoottekst"/>
    <w:uiPriority w:val="99"/>
    <w:semiHidden/>
    <w:rsid w:val="00537E2B"/>
    <w:rPr>
      <w:sz w:val="20"/>
      <w:szCs w:val="20"/>
    </w:rPr>
  </w:style>
  <w:style w:type="character" w:styleId="Eindnootmarkering">
    <w:name w:val="endnote reference"/>
    <w:basedOn w:val="Standaardalinea-lettertype"/>
    <w:uiPriority w:val="99"/>
    <w:semiHidden/>
    <w:unhideWhenUsed/>
    <w:rsid w:val="00537E2B"/>
    <w:rPr>
      <w:vertAlign w:val="superscript"/>
    </w:rPr>
  </w:style>
  <w:style w:type="paragraph" w:customStyle="1" w:styleId="list0020paragraph">
    <w:name w:val="list_0020paragraph"/>
    <w:basedOn w:val="Standaard"/>
    <w:rsid w:val="004561E5"/>
    <w:pPr>
      <w:spacing w:before="100" w:beforeAutospacing="1" w:after="100" w:afterAutospacing="1"/>
    </w:pPr>
    <w:rPr>
      <w:rFonts w:ascii="Times New Roman" w:eastAsia="Times New Roman" w:hAnsi="Times New Roman" w:cs="Times New Roman"/>
      <w:lang w:val="de-DE" w:eastAsia="de-DE"/>
    </w:rPr>
  </w:style>
  <w:style w:type="character" w:customStyle="1" w:styleId="list0020paragraphchar">
    <w:name w:val="list_0020paragraph__char"/>
    <w:basedOn w:val="Standaardalinea-lettertype"/>
    <w:rsid w:val="004561E5"/>
  </w:style>
  <w:style w:type="character" w:customStyle="1" w:styleId="A4">
    <w:name w:val="A4"/>
    <w:uiPriority w:val="99"/>
    <w:rsid w:val="00BD7C43"/>
    <w:rPr>
      <w:rFonts w:cs="Sentinel Book"/>
      <w:color w:val="000000"/>
      <w:sz w:val="22"/>
      <w:szCs w:val="22"/>
    </w:rPr>
  </w:style>
  <w:style w:type="character" w:customStyle="1" w:styleId="e2ma-style">
    <w:name w:val="e2ma-style"/>
    <w:basedOn w:val="Standaardalinea-lettertype"/>
    <w:rsid w:val="00BD7C43"/>
  </w:style>
  <w:style w:type="character" w:styleId="Zwaar">
    <w:name w:val="Strong"/>
    <w:basedOn w:val="Standaardalinea-lettertype"/>
    <w:uiPriority w:val="22"/>
    <w:qFormat/>
    <w:rsid w:val="00BD7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4587">
      <w:bodyDiv w:val="1"/>
      <w:marLeft w:val="0"/>
      <w:marRight w:val="0"/>
      <w:marTop w:val="0"/>
      <w:marBottom w:val="0"/>
      <w:divBdr>
        <w:top w:val="none" w:sz="0" w:space="0" w:color="auto"/>
        <w:left w:val="none" w:sz="0" w:space="0" w:color="auto"/>
        <w:bottom w:val="none" w:sz="0" w:space="0" w:color="auto"/>
        <w:right w:val="none" w:sz="0" w:space="0" w:color="auto"/>
      </w:divBdr>
    </w:div>
    <w:div w:id="61219568">
      <w:bodyDiv w:val="1"/>
      <w:marLeft w:val="0"/>
      <w:marRight w:val="0"/>
      <w:marTop w:val="0"/>
      <w:marBottom w:val="0"/>
      <w:divBdr>
        <w:top w:val="none" w:sz="0" w:space="0" w:color="auto"/>
        <w:left w:val="none" w:sz="0" w:space="0" w:color="auto"/>
        <w:bottom w:val="none" w:sz="0" w:space="0" w:color="auto"/>
        <w:right w:val="none" w:sz="0" w:space="0" w:color="auto"/>
      </w:divBdr>
    </w:div>
    <w:div w:id="139924201">
      <w:bodyDiv w:val="1"/>
      <w:marLeft w:val="0"/>
      <w:marRight w:val="0"/>
      <w:marTop w:val="0"/>
      <w:marBottom w:val="0"/>
      <w:divBdr>
        <w:top w:val="none" w:sz="0" w:space="0" w:color="auto"/>
        <w:left w:val="none" w:sz="0" w:space="0" w:color="auto"/>
        <w:bottom w:val="none" w:sz="0" w:space="0" w:color="auto"/>
        <w:right w:val="none" w:sz="0" w:space="0" w:color="auto"/>
      </w:divBdr>
    </w:div>
    <w:div w:id="146366611">
      <w:bodyDiv w:val="1"/>
      <w:marLeft w:val="0"/>
      <w:marRight w:val="0"/>
      <w:marTop w:val="0"/>
      <w:marBottom w:val="0"/>
      <w:divBdr>
        <w:top w:val="none" w:sz="0" w:space="0" w:color="auto"/>
        <w:left w:val="none" w:sz="0" w:space="0" w:color="auto"/>
        <w:bottom w:val="none" w:sz="0" w:space="0" w:color="auto"/>
        <w:right w:val="none" w:sz="0" w:space="0" w:color="auto"/>
      </w:divBdr>
    </w:div>
    <w:div w:id="199900443">
      <w:bodyDiv w:val="1"/>
      <w:marLeft w:val="0"/>
      <w:marRight w:val="0"/>
      <w:marTop w:val="0"/>
      <w:marBottom w:val="0"/>
      <w:divBdr>
        <w:top w:val="none" w:sz="0" w:space="0" w:color="auto"/>
        <w:left w:val="none" w:sz="0" w:space="0" w:color="auto"/>
        <w:bottom w:val="none" w:sz="0" w:space="0" w:color="auto"/>
        <w:right w:val="none" w:sz="0" w:space="0" w:color="auto"/>
      </w:divBdr>
    </w:div>
    <w:div w:id="254825072">
      <w:bodyDiv w:val="1"/>
      <w:marLeft w:val="0"/>
      <w:marRight w:val="0"/>
      <w:marTop w:val="0"/>
      <w:marBottom w:val="0"/>
      <w:divBdr>
        <w:top w:val="none" w:sz="0" w:space="0" w:color="auto"/>
        <w:left w:val="none" w:sz="0" w:space="0" w:color="auto"/>
        <w:bottom w:val="none" w:sz="0" w:space="0" w:color="auto"/>
        <w:right w:val="none" w:sz="0" w:space="0" w:color="auto"/>
      </w:divBdr>
    </w:div>
    <w:div w:id="531188103">
      <w:bodyDiv w:val="1"/>
      <w:marLeft w:val="0"/>
      <w:marRight w:val="0"/>
      <w:marTop w:val="0"/>
      <w:marBottom w:val="0"/>
      <w:divBdr>
        <w:top w:val="none" w:sz="0" w:space="0" w:color="auto"/>
        <w:left w:val="none" w:sz="0" w:space="0" w:color="auto"/>
        <w:bottom w:val="none" w:sz="0" w:space="0" w:color="auto"/>
        <w:right w:val="none" w:sz="0" w:space="0" w:color="auto"/>
      </w:divBdr>
    </w:div>
    <w:div w:id="643699723">
      <w:bodyDiv w:val="1"/>
      <w:marLeft w:val="0"/>
      <w:marRight w:val="0"/>
      <w:marTop w:val="0"/>
      <w:marBottom w:val="0"/>
      <w:divBdr>
        <w:top w:val="none" w:sz="0" w:space="0" w:color="auto"/>
        <w:left w:val="none" w:sz="0" w:space="0" w:color="auto"/>
        <w:bottom w:val="none" w:sz="0" w:space="0" w:color="auto"/>
        <w:right w:val="none" w:sz="0" w:space="0" w:color="auto"/>
      </w:divBdr>
    </w:div>
    <w:div w:id="685905670">
      <w:bodyDiv w:val="1"/>
      <w:marLeft w:val="0"/>
      <w:marRight w:val="0"/>
      <w:marTop w:val="0"/>
      <w:marBottom w:val="0"/>
      <w:divBdr>
        <w:top w:val="none" w:sz="0" w:space="0" w:color="auto"/>
        <w:left w:val="none" w:sz="0" w:space="0" w:color="auto"/>
        <w:bottom w:val="none" w:sz="0" w:space="0" w:color="auto"/>
        <w:right w:val="none" w:sz="0" w:space="0" w:color="auto"/>
      </w:divBdr>
    </w:div>
    <w:div w:id="832339145">
      <w:bodyDiv w:val="1"/>
      <w:marLeft w:val="0"/>
      <w:marRight w:val="0"/>
      <w:marTop w:val="0"/>
      <w:marBottom w:val="0"/>
      <w:divBdr>
        <w:top w:val="none" w:sz="0" w:space="0" w:color="auto"/>
        <w:left w:val="none" w:sz="0" w:space="0" w:color="auto"/>
        <w:bottom w:val="none" w:sz="0" w:space="0" w:color="auto"/>
        <w:right w:val="none" w:sz="0" w:space="0" w:color="auto"/>
      </w:divBdr>
    </w:div>
    <w:div w:id="940071177">
      <w:bodyDiv w:val="1"/>
      <w:marLeft w:val="0"/>
      <w:marRight w:val="0"/>
      <w:marTop w:val="0"/>
      <w:marBottom w:val="0"/>
      <w:divBdr>
        <w:top w:val="none" w:sz="0" w:space="0" w:color="auto"/>
        <w:left w:val="none" w:sz="0" w:space="0" w:color="auto"/>
        <w:bottom w:val="none" w:sz="0" w:space="0" w:color="auto"/>
        <w:right w:val="none" w:sz="0" w:space="0" w:color="auto"/>
      </w:divBdr>
      <w:divsChild>
        <w:div w:id="1576284245">
          <w:marLeft w:val="706"/>
          <w:marRight w:val="0"/>
          <w:marTop w:val="96"/>
          <w:marBottom w:val="0"/>
          <w:divBdr>
            <w:top w:val="none" w:sz="0" w:space="0" w:color="auto"/>
            <w:left w:val="none" w:sz="0" w:space="0" w:color="auto"/>
            <w:bottom w:val="none" w:sz="0" w:space="0" w:color="auto"/>
            <w:right w:val="none" w:sz="0" w:space="0" w:color="auto"/>
          </w:divBdr>
        </w:div>
      </w:divsChild>
    </w:div>
    <w:div w:id="1097478449">
      <w:bodyDiv w:val="1"/>
      <w:marLeft w:val="0"/>
      <w:marRight w:val="0"/>
      <w:marTop w:val="0"/>
      <w:marBottom w:val="0"/>
      <w:divBdr>
        <w:top w:val="none" w:sz="0" w:space="0" w:color="auto"/>
        <w:left w:val="none" w:sz="0" w:space="0" w:color="auto"/>
        <w:bottom w:val="none" w:sz="0" w:space="0" w:color="auto"/>
        <w:right w:val="none" w:sz="0" w:space="0" w:color="auto"/>
      </w:divBdr>
    </w:div>
    <w:div w:id="1097754305">
      <w:bodyDiv w:val="1"/>
      <w:marLeft w:val="0"/>
      <w:marRight w:val="0"/>
      <w:marTop w:val="0"/>
      <w:marBottom w:val="0"/>
      <w:divBdr>
        <w:top w:val="none" w:sz="0" w:space="0" w:color="auto"/>
        <w:left w:val="none" w:sz="0" w:space="0" w:color="auto"/>
        <w:bottom w:val="none" w:sz="0" w:space="0" w:color="auto"/>
        <w:right w:val="none" w:sz="0" w:space="0" w:color="auto"/>
      </w:divBdr>
    </w:div>
    <w:div w:id="1156341375">
      <w:bodyDiv w:val="1"/>
      <w:marLeft w:val="0"/>
      <w:marRight w:val="0"/>
      <w:marTop w:val="0"/>
      <w:marBottom w:val="0"/>
      <w:divBdr>
        <w:top w:val="none" w:sz="0" w:space="0" w:color="auto"/>
        <w:left w:val="none" w:sz="0" w:space="0" w:color="auto"/>
        <w:bottom w:val="none" w:sz="0" w:space="0" w:color="auto"/>
        <w:right w:val="none" w:sz="0" w:space="0" w:color="auto"/>
      </w:divBdr>
    </w:div>
    <w:div w:id="1161507423">
      <w:bodyDiv w:val="1"/>
      <w:marLeft w:val="0"/>
      <w:marRight w:val="0"/>
      <w:marTop w:val="0"/>
      <w:marBottom w:val="0"/>
      <w:divBdr>
        <w:top w:val="none" w:sz="0" w:space="0" w:color="auto"/>
        <w:left w:val="none" w:sz="0" w:space="0" w:color="auto"/>
        <w:bottom w:val="none" w:sz="0" w:space="0" w:color="auto"/>
        <w:right w:val="none" w:sz="0" w:space="0" w:color="auto"/>
      </w:divBdr>
    </w:div>
    <w:div w:id="1212769620">
      <w:bodyDiv w:val="1"/>
      <w:marLeft w:val="0"/>
      <w:marRight w:val="0"/>
      <w:marTop w:val="0"/>
      <w:marBottom w:val="0"/>
      <w:divBdr>
        <w:top w:val="none" w:sz="0" w:space="0" w:color="auto"/>
        <w:left w:val="none" w:sz="0" w:space="0" w:color="auto"/>
        <w:bottom w:val="none" w:sz="0" w:space="0" w:color="auto"/>
        <w:right w:val="none" w:sz="0" w:space="0" w:color="auto"/>
      </w:divBdr>
      <w:divsChild>
        <w:div w:id="73357493">
          <w:marLeft w:val="706"/>
          <w:marRight w:val="0"/>
          <w:marTop w:val="96"/>
          <w:marBottom w:val="0"/>
          <w:divBdr>
            <w:top w:val="none" w:sz="0" w:space="0" w:color="auto"/>
            <w:left w:val="none" w:sz="0" w:space="0" w:color="auto"/>
            <w:bottom w:val="none" w:sz="0" w:space="0" w:color="auto"/>
            <w:right w:val="none" w:sz="0" w:space="0" w:color="auto"/>
          </w:divBdr>
        </w:div>
      </w:divsChild>
    </w:div>
    <w:div w:id="1234394905">
      <w:bodyDiv w:val="1"/>
      <w:marLeft w:val="0"/>
      <w:marRight w:val="0"/>
      <w:marTop w:val="0"/>
      <w:marBottom w:val="0"/>
      <w:divBdr>
        <w:top w:val="none" w:sz="0" w:space="0" w:color="auto"/>
        <w:left w:val="none" w:sz="0" w:space="0" w:color="auto"/>
        <w:bottom w:val="none" w:sz="0" w:space="0" w:color="auto"/>
        <w:right w:val="none" w:sz="0" w:space="0" w:color="auto"/>
      </w:divBdr>
    </w:div>
    <w:div w:id="1237934120">
      <w:bodyDiv w:val="1"/>
      <w:marLeft w:val="0"/>
      <w:marRight w:val="0"/>
      <w:marTop w:val="0"/>
      <w:marBottom w:val="0"/>
      <w:divBdr>
        <w:top w:val="none" w:sz="0" w:space="0" w:color="auto"/>
        <w:left w:val="none" w:sz="0" w:space="0" w:color="auto"/>
        <w:bottom w:val="none" w:sz="0" w:space="0" w:color="auto"/>
        <w:right w:val="none" w:sz="0" w:space="0" w:color="auto"/>
      </w:divBdr>
    </w:div>
    <w:div w:id="1313682616">
      <w:bodyDiv w:val="1"/>
      <w:marLeft w:val="0"/>
      <w:marRight w:val="0"/>
      <w:marTop w:val="0"/>
      <w:marBottom w:val="0"/>
      <w:divBdr>
        <w:top w:val="none" w:sz="0" w:space="0" w:color="auto"/>
        <w:left w:val="none" w:sz="0" w:space="0" w:color="auto"/>
        <w:bottom w:val="none" w:sz="0" w:space="0" w:color="auto"/>
        <w:right w:val="none" w:sz="0" w:space="0" w:color="auto"/>
      </w:divBdr>
    </w:div>
    <w:div w:id="1345789615">
      <w:bodyDiv w:val="1"/>
      <w:marLeft w:val="0"/>
      <w:marRight w:val="0"/>
      <w:marTop w:val="0"/>
      <w:marBottom w:val="0"/>
      <w:divBdr>
        <w:top w:val="none" w:sz="0" w:space="0" w:color="auto"/>
        <w:left w:val="none" w:sz="0" w:space="0" w:color="auto"/>
        <w:bottom w:val="none" w:sz="0" w:space="0" w:color="auto"/>
        <w:right w:val="none" w:sz="0" w:space="0" w:color="auto"/>
      </w:divBdr>
    </w:div>
    <w:div w:id="1348942531">
      <w:bodyDiv w:val="1"/>
      <w:marLeft w:val="0"/>
      <w:marRight w:val="0"/>
      <w:marTop w:val="0"/>
      <w:marBottom w:val="0"/>
      <w:divBdr>
        <w:top w:val="none" w:sz="0" w:space="0" w:color="auto"/>
        <w:left w:val="none" w:sz="0" w:space="0" w:color="auto"/>
        <w:bottom w:val="none" w:sz="0" w:space="0" w:color="auto"/>
        <w:right w:val="none" w:sz="0" w:space="0" w:color="auto"/>
      </w:divBdr>
    </w:div>
    <w:div w:id="1490168284">
      <w:bodyDiv w:val="1"/>
      <w:marLeft w:val="0"/>
      <w:marRight w:val="0"/>
      <w:marTop w:val="0"/>
      <w:marBottom w:val="0"/>
      <w:divBdr>
        <w:top w:val="none" w:sz="0" w:space="0" w:color="auto"/>
        <w:left w:val="none" w:sz="0" w:space="0" w:color="auto"/>
        <w:bottom w:val="none" w:sz="0" w:space="0" w:color="auto"/>
        <w:right w:val="none" w:sz="0" w:space="0" w:color="auto"/>
      </w:divBdr>
    </w:div>
    <w:div w:id="1584296266">
      <w:bodyDiv w:val="1"/>
      <w:marLeft w:val="0"/>
      <w:marRight w:val="0"/>
      <w:marTop w:val="0"/>
      <w:marBottom w:val="0"/>
      <w:divBdr>
        <w:top w:val="none" w:sz="0" w:space="0" w:color="auto"/>
        <w:left w:val="none" w:sz="0" w:space="0" w:color="auto"/>
        <w:bottom w:val="none" w:sz="0" w:space="0" w:color="auto"/>
        <w:right w:val="none" w:sz="0" w:space="0" w:color="auto"/>
      </w:divBdr>
    </w:div>
    <w:div w:id="1704358998">
      <w:bodyDiv w:val="1"/>
      <w:marLeft w:val="0"/>
      <w:marRight w:val="0"/>
      <w:marTop w:val="0"/>
      <w:marBottom w:val="0"/>
      <w:divBdr>
        <w:top w:val="none" w:sz="0" w:space="0" w:color="auto"/>
        <w:left w:val="none" w:sz="0" w:space="0" w:color="auto"/>
        <w:bottom w:val="none" w:sz="0" w:space="0" w:color="auto"/>
        <w:right w:val="none" w:sz="0" w:space="0" w:color="auto"/>
      </w:divBdr>
    </w:div>
    <w:div w:id="1812555649">
      <w:bodyDiv w:val="1"/>
      <w:marLeft w:val="0"/>
      <w:marRight w:val="0"/>
      <w:marTop w:val="0"/>
      <w:marBottom w:val="0"/>
      <w:divBdr>
        <w:top w:val="none" w:sz="0" w:space="0" w:color="auto"/>
        <w:left w:val="none" w:sz="0" w:space="0" w:color="auto"/>
        <w:bottom w:val="none" w:sz="0" w:space="0" w:color="auto"/>
        <w:right w:val="none" w:sz="0" w:space="0" w:color="auto"/>
      </w:divBdr>
    </w:div>
    <w:div w:id="1951206562">
      <w:bodyDiv w:val="1"/>
      <w:marLeft w:val="0"/>
      <w:marRight w:val="0"/>
      <w:marTop w:val="0"/>
      <w:marBottom w:val="0"/>
      <w:divBdr>
        <w:top w:val="none" w:sz="0" w:space="0" w:color="auto"/>
        <w:left w:val="none" w:sz="0" w:space="0" w:color="auto"/>
        <w:bottom w:val="none" w:sz="0" w:space="0" w:color="auto"/>
        <w:right w:val="none" w:sz="0" w:space="0" w:color="auto"/>
      </w:divBdr>
    </w:div>
    <w:div w:id="2009016553">
      <w:bodyDiv w:val="1"/>
      <w:marLeft w:val="0"/>
      <w:marRight w:val="0"/>
      <w:marTop w:val="0"/>
      <w:marBottom w:val="0"/>
      <w:divBdr>
        <w:top w:val="none" w:sz="0" w:space="0" w:color="auto"/>
        <w:left w:val="none" w:sz="0" w:space="0" w:color="auto"/>
        <w:bottom w:val="none" w:sz="0" w:space="0" w:color="auto"/>
        <w:right w:val="none" w:sz="0" w:space="0" w:color="auto"/>
      </w:divBdr>
    </w:div>
    <w:div w:id="2021392863">
      <w:bodyDiv w:val="1"/>
      <w:marLeft w:val="0"/>
      <w:marRight w:val="0"/>
      <w:marTop w:val="0"/>
      <w:marBottom w:val="0"/>
      <w:divBdr>
        <w:top w:val="none" w:sz="0" w:space="0" w:color="auto"/>
        <w:left w:val="none" w:sz="0" w:space="0" w:color="auto"/>
        <w:bottom w:val="none" w:sz="0" w:space="0" w:color="auto"/>
        <w:right w:val="none" w:sz="0" w:space="0" w:color="auto"/>
      </w:divBdr>
    </w:div>
    <w:div w:id="2048524816">
      <w:bodyDiv w:val="1"/>
      <w:marLeft w:val="0"/>
      <w:marRight w:val="0"/>
      <w:marTop w:val="0"/>
      <w:marBottom w:val="0"/>
      <w:divBdr>
        <w:top w:val="none" w:sz="0" w:space="0" w:color="auto"/>
        <w:left w:val="none" w:sz="0" w:space="0" w:color="auto"/>
        <w:bottom w:val="none" w:sz="0" w:space="0" w:color="auto"/>
        <w:right w:val="none" w:sz="0" w:space="0" w:color="auto"/>
      </w:divBdr>
    </w:div>
    <w:div w:id="2067409042">
      <w:bodyDiv w:val="1"/>
      <w:marLeft w:val="0"/>
      <w:marRight w:val="0"/>
      <w:marTop w:val="0"/>
      <w:marBottom w:val="0"/>
      <w:divBdr>
        <w:top w:val="none" w:sz="0" w:space="0" w:color="auto"/>
        <w:left w:val="none" w:sz="0" w:space="0" w:color="auto"/>
        <w:bottom w:val="none" w:sz="0" w:space="0" w:color="auto"/>
        <w:right w:val="none" w:sz="0" w:space="0" w:color="auto"/>
      </w:divBdr>
      <w:divsChild>
        <w:div w:id="11346383">
          <w:marLeft w:val="547"/>
          <w:marRight w:val="0"/>
          <w:marTop w:val="96"/>
          <w:marBottom w:val="0"/>
          <w:divBdr>
            <w:top w:val="none" w:sz="0" w:space="0" w:color="auto"/>
            <w:left w:val="none" w:sz="0" w:space="0" w:color="auto"/>
            <w:bottom w:val="none" w:sz="0" w:space="0" w:color="auto"/>
            <w:right w:val="none" w:sz="0" w:space="0" w:color="auto"/>
          </w:divBdr>
        </w:div>
        <w:div w:id="1276329224">
          <w:marLeft w:val="547"/>
          <w:marRight w:val="0"/>
          <w:marTop w:val="96"/>
          <w:marBottom w:val="0"/>
          <w:divBdr>
            <w:top w:val="none" w:sz="0" w:space="0" w:color="auto"/>
            <w:left w:val="none" w:sz="0" w:space="0" w:color="auto"/>
            <w:bottom w:val="none" w:sz="0" w:space="0" w:color="auto"/>
            <w:right w:val="none" w:sz="0" w:space="0" w:color="auto"/>
          </w:divBdr>
        </w:div>
      </w:divsChild>
    </w:div>
    <w:div w:id="2096198447">
      <w:bodyDiv w:val="1"/>
      <w:marLeft w:val="0"/>
      <w:marRight w:val="0"/>
      <w:marTop w:val="0"/>
      <w:marBottom w:val="0"/>
      <w:divBdr>
        <w:top w:val="none" w:sz="0" w:space="0" w:color="auto"/>
        <w:left w:val="none" w:sz="0" w:space="0" w:color="auto"/>
        <w:bottom w:val="none" w:sz="0" w:space="0" w:color="auto"/>
        <w:right w:val="none" w:sz="0" w:space="0" w:color="auto"/>
      </w:divBdr>
      <w:divsChild>
        <w:div w:id="301275149">
          <w:marLeft w:val="706"/>
          <w:marRight w:val="0"/>
          <w:marTop w:val="96"/>
          <w:marBottom w:val="0"/>
          <w:divBdr>
            <w:top w:val="none" w:sz="0" w:space="0" w:color="auto"/>
            <w:left w:val="none" w:sz="0" w:space="0" w:color="auto"/>
            <w:bottom w:val="none" w:sz="0" w:space="0" w:color="auto"/>
            <w:right w:val="none" w:sz="0" w:space="0" w:color="auto"/>
          </w:divBdr>
        </w:div>
        <w:div w:id="366953812">
          <w:marLeft w:val="706"/>
          <w:marRight w:val="0"/>
          <w:marTop w:val="96"/>
          <w:marBottom w:val="0"/>
          <w:divBdr>
            <w:top w:val="none" w:sz="0" w:space="0" w:color="auto"/>
            <w:left w:val="none" w:sz="0" w:space="0" w:color="auto"/>
            <w:bottom w:val="none" w:sz="0" w:space="0" w:color="auto"/>
            <w:right w:val="none" w:sz="0" w:space="0" w:color="auto"/>
          </w:divBdr>
        </w:div>
        <w:div w:id="118841686">
          <w:marLeft w:val="706"/>
          <w:marRight w:val="0"/>
          <w:marTop w:val="96"/>
          <w:marBottom w:val="0"/>
          <w:divBdr>
            <w:top w:val="none" w:sz="0" w:space="0" w:color="auto"/>
            <w:left w:val="none" w:sz="0" w:space="0" w:color="auto"/>
            <w:bottom w:val="none" w:sz="0" w:space="0" w:color="auto"/>
            <w:right w:val="none" w:sz="0" w:space="0" w:color="auto"/>
          </w:divBdr>
        </w:div>
        <w:div w:id="491681450">
          <w:marLeft w:val="706"/>
          <w:marRight w:val="0"/>
          <w:marTop w:val="96"/>
          <w:marBottom w:val="0"/>
          <w:divBdr>
            <w:top w:val="none" w:sz="0" w:space="0" w:color="auto"/>
            <w:left w:val="none" w:sz="0" w:space="0" w:color="auto"/>
            <w:bottom w:val="none" w:sz="0" w:space="0" w:color="auto"/>
            <w:right w:val="none" w:sz="0" w:space="0" w:color="auto"/>
          </w:divBdr>
        </w:div>
        <w:div w:id="1554273606">
          <w:marLeft w:val="706"/>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bers@dummenorang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E46622115B04EAF3DAAE2DB96B593" ma:contentTypeVersion="8" ma:contentTypeDescription="Een nieuw document maken." ma:contentTypeScope="" ma:versionID="28925ca25fe11dcf921ab24b0d763be3">
  <xsd:schema xmlns:xsd="http://www.w3.org/2001/XMLSchema" xmlns:xs="http://www.w3.org/2001/XMLSchema" xmlns:p="http://schemas.microsoft.com/office/2006/metadata/properties" xmlns:ns2="39f98457-4fa6-4b78-8127-af8fc855d2db" xmlns:ns3="7da439b0-55b2-4448-8529-62bb7a2f2943" targetNamespace="http://schemas.microsoft.com/office/2006/metadata/properties" ma:root="true" ma:fieldsID="c32be7c551556177bcbe0e21d421e00a" ns2:_="" ns3:_="">
    <xsd:import namespace="39f98457-4fa6-4b78-8127-af8fc855d2db"/>
    <xsd:import namespace="7da439b0-55b2-4448-8529-62bb7a2f29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8457-4fa6-4b78-8127-af8fc855d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439b0-55b2-4448-8529-62bb7a2f294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D564-1C01-4AC7-B013-2B50553CCDE0}">
  <ds:schemaRefs>
    <ds:schemaRef ds:uri="http://schemas.microsoft.com/office/2006/metadata/properties"/>
    <ds:schemaRef ds:uri="39f98457-4fa6-4b78-8127-af8fc855d2db"/>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7da439b0-55b2-4448-8529-62bb7a2f294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0DAD3D-5FB7-446B-9138-FF12578C7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98457-4fa6-4b78-8127-af8fc855d2db"/>
    <ds:schemaRef ds:uri="7da439b0-55b2-4448-8529-62bb7a2f2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5D365-FF68-423B-AE86-EA93C9941ACD}">
  <ds:schemaRefs>
    <ds:schemaRef ds:uri="http://schemas.microsoft.com/sharepoint/v3/contenttype/forms"/>
  </ds:schemaRefs>
</ds:datastoreItem>
</file>

<file path=customXml/itemProps4.xml><?xml version="1.0" encoding="utf-8"?>
<ds:datastoreItem xmlns:ds="http://schemas.openxmlformats.org/officeDocument/2006/customXml" ds:itemID="{2161BC11-6B99-42C8-8854-96A02C0B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10506</Characters>
  <Application>Microsoft Office Word</Application>
  <DocSecurity>4</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BRR</Company>
  <LinksUpToDate>false</LinksUpToDate>
  <CharactersWithSpaces>12392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van der Sar</dc:creator>
  <dc:description>Vertaald door HortiTaal</dc:description>
  <cp:lastModifiedBy>Jan Jacob Mekes</cp:lastModifiedBy>
  <cp:revision>2</cp:revision>
  <cp:lastPrinted>2018-01-10T12:23:00Z</cp:lastPrinted>
  <dcterms:created xsi:type="dcterms:W3CDTF">2018-12-21T11:19:00Z</dcterms:created>
  <dcterms:modified xsi:type="dcterms:W3CDTF">2018-12-21T11:19:00Z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0x010100009E46622115B04EAF3DAAE2DB96B593</vt:lpwstr>
  </property>
</Properties>
</file>